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F" w:rsidRPr="00D96534" w:rsidRDefault="00022DE4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PERIODIEK VERSLAG</w:t>
      </w:r>
    </w:p>
    <w:p w:rsidR="00611D7E" w:rsidRPr="00D96534" w:rsidRDefault="00611D7E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96534">
        <w:rPr>
          <w:rFonts w:ascii="Arial" w:hAnsi="Arial" w:cs="Arial"/>
          <w:b/>
          <w:sz w:val="28"/>
          <w:szCs w:val="28"/>
        </w:rPr>
        <w:t>VERTEGENWOORDIGING GOEDEREN</w:t>
      </w:r>
    </w:p>
    <w:p w:rsidR="00D96534" w:rsidRPr="00D96534" w:rsidRDefault="00C058A0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499/14, §2, B.W.</w:t>
      </w:r>
    </w:p>
    <w:p w:rsidR="00611D7E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022DE4" w:rsidRPr="00022DE4" w:rsidRDefault="00022DE4" w:rsidP="00493243">
      <w:pPr>
        <w:tabs>
          <w:tab w:val="left" w:pos="10206"/>
        </w:tabs>
        <w:rPr>
          <w:rFonts w:ascii="Arial" w:hAnsi="Arial" w:cs="Arial"/>
          <w:b/>
          <w:i/>
          <w:sz w:val="20"/>
          <w:szCs w:val="20"/>
        </w:rPr>
      </w:pPr>
      <w:r w:rsidRPr="00022DE4">
        <w:rPr>
          <w:rFonts w:ascii="Arial" w:hAnsi="Arial" w:cs="Arial"/>
          <w:b/>
          <w:i/>
          <w:sz w:val="20"/>
          <w:szCs w:val="20"/>
        </w:rPr>
        <w:t>JAARLIJKSE BEHEERSREKENING VAN (datum) : .....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/…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../………  TOT …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../…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../………</w:t>
      </w:r>
    </w:p>
    <w:p w:rsidR="00611D7E" w:rsidRPr="00D96534" w:rsidRDefault="00611D7E" w:rsidP="00493243">
      <w:pPr>
        <w:tabs>
          <w:tab w:val="left" w:pos="10490"/>
        </w:tabs>
        <w:rPr>
          <w:rFonts w:ascii="Arial" w:hAnsi="Arial" w:cs="Arial"/>
          <w:sz w:val="20"/>
          <w:szCs w:val="20"/>
        </w:rPr>
      </w:pPr>
    </w:p>
    <w:p w:rsidR="00611D7E" w:rsidRPr="00D96534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D96534">
        <w:rPr>
          <w:rFonts w:ascii="Arial" w:hAnsi="Arial" w:cs="Arial"/>
          <w:sz w:val="20"/>
          <w:szCs w:val="20"/>
        </w:rPr>
        <w:t xml:space="preserve">Aan de vrederechter van het </w:t>
      </w:r>
      <w:r w:rsidR="00D96534" w:rsidRPr="00D96534">
        <w:rPr>
          <w:rFonts w:ascii="Arial" w:hAnsi="Arial" w:cs="Arial"/>
          <w:sz w:val="20"/>
          <w:szCs w:val="20"/>
        </w:rPr>
        <w:t xml:space="preserve">kanton </w:t>
      </w:r>
      <w:r w:rsidR="0030725D">
        <w:rPr>
          <w:rFonts w:ascii="Arial" w:hAnsi="Arial" w:cs="Arial"/>
          <w:sz w:val="20"/>
          <w:szCs w:val="20"/>
        </w:rPr>
        <w:t xml:space="preserve">NEERPELT-LOMMEL, zetel </w:t>
      </w:r>
      <w:r w:rsidR="00954D67">
        <w:rPr>
          <w:rFonts w:ascii="Arial" w:hAnsi="Arial" w:cs="Arial"/>
          <w:sz w:val="20"/>
          <w:szCs w:val="20"/>
        </w:rPr>
        <w:t>NEERPELT / LOMMEL (schrappen wat niet past 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Bewindvoerder</w:t>
      </w:r>
      <w:r>
        <w:rPr>
          <w:rFonts w:ascii="Arial" w:hAnsi="Arial" w:cs="Arial"/>
          <w:b/>
          <w:bCs/>
          <w:sz w:val="20"/>
          <w:szCs w:val="20"/>
          <w:lang w:val="nl-BE"/>
        </w:rPr>
        <w:t>(s) over de goederen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D106C8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 xml:space="preserve">Aard van de betrekking </w:t>
      </w:r>
      <w:r>
        <w:rPr>
          <w:rFonts w:ascii="Arial" w:hAnsi="Arial" w:cs="Arial"/>
          <w:sz w:val="20"/>
          <w:szCs w:val="20"/>
          <w:lang w:val="nl-BE"/>
        </w:rPr>
        <w:t xml:space="preserve">(relatie) </w:t>
      </w:r>
      <w:r w:rsidRPr="00022DE4">
        <w:rPr>
          <w:rFonts w:ascii="Arial" w:hAnsi="Arial" w:cs="Arial"/>
          <w:sz w:val="20"/>
          <w:szCs w:val="20"/>
          <w:lang w:val="nl-BE"/>
        </w:rPr>
        <w:t>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</w:t>
      </w:r>
    </w:p>
    <w:p w:rsidR="00D106C8" w:rsidRP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Beschermde persoon: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Geboortedatum:......................................................................................................................................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Woonplaats:............................................................................................................................................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Verblijfplaats:.........................................................................................................................................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022DE4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Vertro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uwenspersoon:</w:t>
      </w:r>
      <w:r w:rsidR="004571F0" w:rsidRPr="004571F0">
        <w:rPr>
          <w:rFonts w:ascii="Arial" w:hAnsi="Arial" w:cs="Arial"/>
          <w:sz w:val="20"/>
          <w:szCs w:val="20"/>
          <w:lang w:val="nl-BE"/>
        </w:rPr>
        <w:t xml:space="preserve"> </w:t>
      </w:r>
      <w:r w:rsidR="004571F0" w:rsidRPr="00022DE4">
        <w:rPr>
          <w:rFonts w:ascii="Arial" w:hAnsi="Arial" w:cs="Arial"/>
          <w:sz w:val="20"/>
          <w:szCs w:val="20"/>
          <w:lang w:val="nl-BE"/>
        </w:rPr>
        <w:t>(vermeld 'geen' indien er geen is)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D106C8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022DE4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Bewindvoerder(s) over de persoon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  <w:r w:rsidR="004571F0" w:rsidRPr="004571F0">
        <w:rPr>
          <w:rFonts w:ascii="Arial" w:hAnsi="Arial" w:cs="Arial"/>
          <w:sz w:val="20"/>
          <w:szCs w:val="20"/>
          <w:lang w:val="nl-BE"/>
        </w:rPr>
        <w:t xml:space="preserve"> </w:t>
      </w:r>
      <w:r w:rsidR="004571F0" w:rsidRPr="00022DE4">
        <w:rPr>
          <w:rFonts w:ascii="Arial" w:hAnsi="Arial" w:cs="Arial"/>
          <w:sz w:val="20"/>
          <w:szCs w:val="20"/>
          <w:lang w:val="nl-BE"/>
        </w:rPr>
        <w:t>(vermeld 'geen' indien er geen zijn)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</w:t>
      </w:r>
    </w:p>
    <w:p w:rsidR="00C058A0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 w:rsidR="00D106C8"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E05AA9" w:rsidRPr="00D106C8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363B32" w:rsidRPr="00363B32" w:rsidRDefault="00363B32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D96534" w:rsidRPr="00ED1C2D" w:rsidRDefault="00ED1C2D" w:rsidP="00ED1C2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1C2D">
        <w:rPr>
          <w:rFonts w:ascii="Arial" w:hAnsi="Arial" w:cs="Arial"/>
          <w:b/>
          <w:sz w:val="28"/>
          <w:szCs w:val="28"/>
        </w:rPr>
        <w:t>Overzicht Activa</w:t>
      </w:r>
      <w:r w:rsidR="00A04A98" w:rsidRPr="00ED1C2D">
        <w:rPr>
          <w:rFonts w:ascii="Arial" w:hAnsi="Arial" w:cs="Arial"/>
          <w:b/>
          <w:sz w:val="28"/>
          <w:szCs w:val="28"/>
        </w:rPr>
        <w:t xml:space="preserve"> beschermde persoon</w:t>
      </w:r>
    </w:p>
    <w:p w:rsidR="00D96534" w:rsidRPr="00376E98" w:rsidRDefault="00D96534" w:rsidP="00493243">
      <w:pPr>
        <w:tabs>
          <w:tab w:val="left" w:leader="dot" w:pos="7938"/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422EE7" w:rsidRPr="00022DE4" w:rsidRDefault="009363B6" w:rsidP="00022DE4">
      <w:pPr>
        <w:tabs>
          <w:tab w:val="left" w:leader="dot" w:pos="7938"/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Opgave onroerende goederen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(onverdeeldheden inbegrepen)</w:t>
      </w:r>
      <w:r>
        <w:rPr>
          <w:rFonts w:ascii="Arial" w:hAnsi="Arial" w:cs="Arial"/>
        </w:rPr>
        <w:t>:</w:t>
      </w:r>
    </w:p>
    <w:p w:rsidR="004571F0" w:rsidRDefault="006253DF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Beschrijving:</w:t>
      </w:r>
      <w:r w:rsidR="009363B6" w:rsidRPr="009363B6">
        <w:rPr>
          <w:rFonts w:ascii="Arial" w:hAnsi="Arial" w:cs="Arial"/>
          <w:sz w:val="20"/>
          <w:szCs w:val="20"/>
        </w:rPr>
        <w:t xml:space="preserve"> </w:t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Adres: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Type onroerende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Staat van onroerend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Wijze van bezetting (verhuurd, leegstaand, …):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Default="009363B6" w:rsidP="00022DE4">
      <w:pPr>
        <w:tabs>
          <w:tab w:val="left" w:pos="1567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Beschrijving:</w:t>
      </w:r>
      <w:r w:rsidR="00022DE4">
        <w:rPr>
          <w:rFonts w:ascii="Arial" w:hAnsi="Arial" w:cs="Arial"/>
          <w:sz w:val="20"/>
          <w:szCs w:val="20"/>
        </w:rPr>
        <w:t xml:space="preserve"> </w:t>
      </w:r>
    </w:p>
    <w:p w:rsidR="00022DE4" w:rsidRPr="009363B6" w:rsidRDefault="00022DE4" w:rsidP="00022DE4">
      <w:pPr>
        <w:tabs>
          <w:tab w:val="left" w:pos="1567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Adres: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Type onroerend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Staat van onroerend goed: </w:t>
      </w:r>
      <w:r w:rsidRPr="00022DE4">
        <w:rPr>
          <w:rFonts w:ascii="Arial" w:hAnsi="Arial" w:cs="Arial"/>
          <w:i/>
          <w:sz w:val="20"/>
          <w:szCs w:val="20"/>
        </w:rPr>
        <w:tab/>
      </w:r>
    </w:p>
    <w:p w:rsid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Wijze van bezett</w:t>
      </w:r>
      <w:r>
        <w:rPr>
          <w:rFonts w:ascii="Arial" w:hAnsi="Arial" w:cs="Arial"/>
          <w:sz w:val="20"/>
          <w:szCs w:val="20"/>
        </w:rPr>
        <w:t xml:space="preserve">ing (verhuurd, leegstaand, …): </w:t>
      </w:r>
    </w:p>
    <w:p w:rsidR="004571F0" w:rsidRPr="00376E98" w:rsidRDefault="004571F0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u w:val="single"/>
        </w:rPr>
        <w:t>Opgave roerende goederen</w:t>
      </w:r>
      <w:r w:rsidRPr="00221E85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363B32">
        <w:rPr>
          <w:rFonts w:ascii="Arial" w:hAnsi="Arial" w:cs="Arial"/>
          <w:i/>
          <w:sz w:val="20"/>
          <w:szCs w:val="20"/>
        </w:rPr>
        <w:t>meubelen, huisraad, versieringen, …)</w:t>
      </w:r>
    </w:p>
    <w:p w:rsidR="00422EE7" w:rsidRPr="00422EE7" w:rsidRDefault="00422EE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(eventueel een summiere opgave maken en toevoegen als bijlage</w:t>
      </w:r>
      <w:r w:rsidR="004571F0">
        <w:rPr>
          <w:rFonts w:ascii="Arial" w:hAnsi="Arial" w:cs="Arial"/>
          <w:i/>
          <w:sz w:val="16"/>
          <w:szCs w:val="16"/>
        </w:rPr>
        <w:t>- als er geen wijziging plaatsvond in vergelijking met het vorige verslag mag U gewoon IDEM vermelden</w:t>
      </w:r>
      <w:r>
        <w:rPr>
          <w:rFonts w:ascii="Arial" w:hAnsi="Arial" w:cs="Arial"/>
          <w:i/>
          <w:sz w:val="16"/>
          <w:szCs w:val="16"/>
        </w:rPr>
        <w:t>)</w:t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727C" w:rsidRPr="00DE727C" w:rsidRDefault="00363B32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7334">
        <w:rPr>
          <w:rFonts w:ascii="Arial" w:hAnsi="Arial" w:cs="Arial"/>
          <w:sz w:val="20"/>
          <w:szCs w:val="20"/>
        </w:rPr>
        <w:tab/>
      </w:r>
    </w:p>
    <w:p w:rsidR="003837B8" w:rsidRPr="00636A26" w:rsidRDefault="00A0032B" w:rsidP="00493243">
      <w:pPr>
        <w:tabs>
          <w:tab w:val="left" w:pos="10206"/>
        </w:tabs>
        <w:spacing w:line="360" w:lineRule="auto"/>
        <w:rPr>
          <w:rFonts w:ascii="Arial" w:hAnsi="Arial" w:cs="Arial"/>
          <w:b/>
        </w:rPr>
      </w:pPr>
      <w:r w:rsidRPr="00636A26">
        <w:rPr>
          <w:rFonts w:ascii="Arial" w:hAnsi="Arial" w:cs="Arial"/>
          <w:b/>
          <w:u w:val="single"/>
        </w:rPr>
        <w:t>ACTIVA ZOALS OPGENOMEN IN HET VORIG VERSLAG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C058A0" w:rsidRPr="009363B6" w:rsidTr="00636A26">
        <w:trPr>
          <w:trHeight w:val="426"/>
        </w:trPr>
        <w:tc>
          <w:tcPr>
            <w:tcW w:w="9212" w:type="dxa"/>
            <w:gridSpan w:val="3"/>
            <w:shd w:val="clear" w:color="auto" w:fill="EEECE1" w:themeFill="background2"/>
          </w:tcPr>
          <w:p w:rsidR="00C058A0" w:rsidRPr="009363B6" w:rsidRDefault="00C058A0" w:rsidP="00636A26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ZICHT-, SPAAR- EN EFFECTENREKENINGEN</w:t>
            </w:r>
            <w:r w:rsidR="008D20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C1E00" w:rsidRPr="009363B6" w:rsidTr="00C058A0">
        <w:tc>
          <w:tcPr>
            <w:tcW w:w="2518" w:type="dxa"/>
            <w:shd w:val="clear" w:color="auto" w:fill="EEECE1" w:themeFill="background2"/>
          </w:tcPr>
          <w:p w:rsidR="007C1E00" w:rsidRPr="009363B6" w:rsidRDefault="007C1E0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EECE1" w:themeFill="background2"/>
          </w:tcPr>
          <w:p w:rsidR="007C1E00" w:rsidRPr="009363B6" w:rsidRDefault="007C1E0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EEECE1" w:themeFill="background2"/>
          </w:tcPr>
          <w:p w:rsidR="007C1E00" w:rsidRPr="009363B6" w:rsidRDefault="007C1E0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58A0" w:rsidRPr="007C1E00" w:rsidTr="00C058A0">
        <w:tc>
          <w:tcPr>
            <w:tcW w:w="2518" w:type="dxa"/>
            <w:shd w:val="clear" w:color="auto" w:fill="EEECE1" w:themeFill="background2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C058A0" w:rsidRPr="009363B6" w:rsidRDefault="00C058A0" w:rsidP="00975026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 xml:space="preserve">saldo </w:t>
            </w:r>
          </w:p>
        </w:tc>
      </w:tr>
      <w:tr w:rsidR="00C058A0" w:rsidRPr="009363B6" w:rsidTr="00C058A0">
        <w:tc>
          <w:tcPr>
            <w:tcW w:w="2518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058A0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058A0" w:rsidRPr="009363B6" w:rsidTr="00C058A0">
        <w:tc>
          <w:tcPr>
            <w:tcW w:w="2518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058A0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058A0" w:rsidRPr="009363B6" w:rsidTr="00C058A0">
        <w:tc>
          <w:tcPr>
            <w:tcW w:w="2518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058A0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058A0" w:rsidRPr="009363B6" w:rsidTr="00C058A0">
        <w:tc>
          <w:tcPr>
            <w:tcW w:w="2518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058A0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058A0" w:rsidRPr="009363B6" w:rsidTr="00C058A0">
        <w:tc>
          <w:tcPr>
            <w:tcW w:w="2518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058A0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058A0" w:rsidRPr="009363B6" w:rsidTr="00C058A0">
        <w:tc>
          <w:tcPr>
            <w:tcW w:w="2518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058A0" w:rsidRPr="009363B6" w:rsidRDefault="00C058A0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C058A0">
        <w:tc>
          <w:tcPr>
            <w:tcW w:w="2518" w:type="dxa"/>
          </w:tcPr>
          <w:p w:rsidR="003837B8" w:rsidRPr="009363B6" w:rsidRDefault="003837B8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C058A0">
        <w:tc>
          <w:tcPr>
            <w:tcW w:w="2518" w:type="dxa"/>
          </w:tcPr>
          <w:p w:rsidR="003837B8" w:rsidRPr="009C6B24" w:rsidRDefault="009C6B24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6B24">
              <w:rPr>
                <w:rFonts w:ascii="Arial" w:hAnsi="Arial" w:cs="Arial"/>
                <w:b/>
                <w:sz w:val="20"/>
                <w:szCs w:val="20"/>
              </w:rPr>
              <w:t>CASH GELD</w:t>
            </w:r>
          </w:p>
        </w:tc>
        <w:tc>
          <w:tcPr>
            <w:tcW w:w="4253" w:type="dxa"/>
          </w:tcPr>
          <w:p w:rsidR="003837B8" w:rsidRPr="009C6B24" w:rsidRDefault="009C6B24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6B2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441" w:type="dxa"/>
          </w:tcPr>
          <w:p w:rsidR="003837B8" w:rsidRPr="009363B6" w:rsidRDefault="00975026" w:rsidP="00C058A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C1E00" w:rsidRPr="009363B6" w:rsidTr="007C1E00">
        <w:tc>
          <w:tcPr>
            <w:tcW w:w="2518" w:type="dxa"/>
            <w:shd w:val="clear" w:color="auto" w:fill="EEECE1" w:themeFill="background2"/>
          </w:tcPr>
          <w:p w:rsidR="007C1E00" w:rsidRDefault="009C6B24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ANDERE ACTIVA: </w:t>
            </w:r>
          </w:p>
          <w:p w:rsidR="009C6B24" w:rsidRPr="009363B6" w:rsidRDefault="009C6B24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2BC">
              <w:rPr>
                <w:rFonts w:ascii="Arial" w:hAnsi="Arial" w:cs="Arial"/>
                <w:sz w:val="16"/>
                <w:szCs w:val="22"/>
              </w:rPr>
              <w:t>(aandelen, obligaties, kasbons, fondsen) in open bewaargeving bij ( naam banken)</w:t>
            </w:r>
          </w:p>
        </w:tc>
        <w:tc>
          <w:tcPr>
            <w:tcW w:w="4253" w:type="dxa"/>
            <w:shd w:val="clear" w:color="auto" w:fill="EEECE1" w:themeFill="background2"/>
          </w:tcPr>
          <w:p w:rsidR="007C1E00" w:rsidRPr="009363B6" w:rsidRDefault="007C1E00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EEECE1" w:themeFill="background2"/>
          </w:tcPr>
          <w:p w:rsidR="007C1E00" w:rsidRPr="009363B6" w:rsidRDefault="007C1E00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1E00" w:rsidRPr="009363B6" w:rsidTr="004571F0">
        <w:tc>
          <w:tcPr>
            <w:tcW w:w="9212" w:type="dxa"/>
            <w:gridSpan w:val="3"/>
          </w:tcPr>
          <w:p w:rsidR="007C1E00" w:rsidRDefault="007C1E00" w:rsidP="009C6B24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1E00" w:rsidRPr="00E05AA9" w:rsidRDefault="007C1E00" w:rsidP="000276C5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TOTAAL:……</w:t>
            </w:r>
            <w:r w:rsidR="00975026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………………………..(A)</w:t>
            </w: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DE727C" w:rsidRPr="009363B6" w:rsidTr="004571F0">
        <w:tc>
          <w:tcPr>
            <w:tcW w:w="9212" w:type="dxa"/>
            <w:gridSpan w:val="3"/>
            <w:shd w:val="clear" w:color="auto" w:fill="EEECE1" w:themeFill="background2"/>
          </w:tcPr>
          <w:p w:rsidR="00DE727C" w:rsidRPr="009363B6" w:rsidRDefault="00DE727C" w:rsidP="008D20B2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TEGOEDEN </w:t>
            </w:r>
            <w:r w:rsidR="00AD0DD0">
              <w:rPr>
                <w:rFonts w:ascii="Arial" w:hAnsi="Arial" w:cs="Arial"/>
                <w:b/>
                <w:sz w:val="20"/>
                <w:szCs w:val="20"/>
              </w:rPr>
              <w:t xml:space="preserve">OP ZICHTREKENINGEN </w:t>
            </w:r>
            <w:r w:rsidRPr="008D20B2">
              <w:rPr>
                <w:rFonts w:ascii="Arial" w:hAnsi="Arial" w:cs="Arial"/>
                <w:b/>
                <w:sz w:val="20"/>
                <w:szCs w:val="20"/>
                <w:u w:val="single"/>
              </w:rPr>
              <w:t>OP</w:t>
            </w:r>
            <w:r w:rsidR="008D20B2" w:rsidRPr="008D20B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HEDEN</w:t>
            </w:r>
          </w:p>
        </w:tc>
      </w:tr>
      <w:tr w:rsidR="00DE727C" w:rsidRPr="009363B6" w:rsidTr="004571F0">
        <w:tc>
          <w:tcPr>
            <w:tcW w:w="2518" w:type="dxa"/>
            <w:shd w:val="clear" w:color="auto" w:fill="EEECE1" w:themeFill="background2"/>
          </w:tcPr>
          <w:p w:rsidR="00DE727C" w:rsidRPr="009363B6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DE727C" w:rsidRPr="009363B6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DE727C" w:rsidRPr="009363B6" w:rsidRDefault="00DE727C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 xml:space="preserve">saldo </w:t>
            </w:r>
          </w:p>
        </w:tc>
      </w:tr>
      <w:tr w:rsidR="00DE727C" w:rsidRPr="009363B6" w:rsidTr="004571F0">
        <w:tc>
          <w:tcPr>
            <w:tcW w:w="2518" w:type="dxa"/>
          </w:tcPr>
          <w:p w:rsidR="00DE727C" w:rsidRPr="009363B6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DE727C" w:rsidRPr="009363B6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DE727C" w:rsidRPr="009363B6" w:rsidRDefault="007C1E0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E727C" w:rsidRPr="009363B6" w:rsidTr="004571F0">
        <w:tc>
          <w:tcPr>
            <w:tcW w:w="2518" w:type="dxa"/>
          </w:tcPr>
          <w:p w:rsidR="00DE727C" w:rsidRPr="009363B6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DE727C" w:rsidRPr="009363B6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DE727C" w:rsidRPr="009363B6" w:rsidRDefault="007C1E0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E0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571F0" w:rsidRPr="009363B6" w:rsidTr="004571F0">
        <w:tc>
          <w:tcPr>
            <w:tcW w:w="2518" w:type="dxa"/>
          </w:tcPr>
          <w:p w:rsidR="004571F0" w:rsidRPr="009363B6" w:rsidRDefault="004571F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4571F0" w:rsidRPr="009363B6" w:rsidRDefault="004571F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4571F0" w:rsidRPr="009363B6" w:rsidRDefault="007C1E0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E0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571F0" w:rsidRPr="009363B6" w:rsidTr="007C1E00">
        <w:tc>
          <w:tcPr>
            <w:tcW w:w="2518" w:type="dxa"/>
            <w:tcBorders>
              <w:bottom w:val="single" w:sz="4" w:space="0" w:color="auto"/>
            </w:tcBorders>
          </w:tcPr>
          <w:p w:rsidR="004571F0" w:rsidRPr="009363B6" w:rsidRDefault="004571F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571F0" w:rsidRPr="009363B6" w:rsidRDefault="004571F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571F0" w:rsidRPr="009363B6" w:rsidRDefault="007C1E0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E0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C1E00" w:rsidRPr="009363B6" w:rsidTr="007C1E00">
        <w:tc>
          <w:tcPr>
            <w:tcW w:w="2518" w:type="dxa"/>
            <w:shd w:val="clear" w:color="auto" w:fill="EEECE1" w:themeFill="background2"/>
          </w:tcPr>
          <w:p w:rsidR="007C1E00" w:rsidRDefault="007C1E00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LIGGEND GELD </w:t>
            </w:r>
          </w:p>
          <w:p w:rsidR="007C1E00" w:rsidRPr="009363B6" w:rsidRDefault="007C1E00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 heden</w:t>
            </w:r>
          </w:p>
        </w:tc>
        <w:tc>
          <w:tcPr>
            <w:tcW w:w="4253" w:type="dxa"/>
            <w:shd w:val="clear" w:color="auto" w:fill="EEECE1" w:themeFill="background2"/>
          </w:tcPr>
          <w:p w:rsidR="007C1E00" w:rsidRPr="009363B6" w:rsidRDefault="007C1E00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EEECE1" w:themeFill="background2"/>
          </w:tcPr>
          <w:p w:rsidR="007C1E00" w:rsidRPr="009363B6" w:rsidRDefault="007C1E00" w:rsidP="007C1E0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1E00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8D20B2" w:rsidRPr="00E05AA9" w:rsidTr="00A040BC">
        <w:tc>
          <w:tcPr>
            <w:tcW w:w="9212" w:type="dxa"/>
            <w:gridSpan w:val="3"/>
          </w:tcPr>
          <w:p w:rsidR="008D20B2" w:rsidRDefault="008D20B2" w:rsidP="00A040B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0B2" w:rsidRPr="00E05AA9" w:rsidRDefault="008D20B2" w:rsidP="008D20B2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TOTAAL:……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………………………..</w:t>
            </w: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3837B8" w:rsidRPr="009363B6" w:rsidTr="00ED1C2D">
        <w:tc>
          <w:tcPr>
            <w:tcW w:w="9212" w:type="dxa"/>
            <w:gridSpan w:val="3"/>
            <w:shd w:val="clear" w:color="auto" w:fill="EEECE1" w:themeFill="background2"/>
          </w:tcPr>
          <w:p w:rsidR="00DE727C" w:rsidRPr="00BE2CCA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TEGOEDEN OP SPAAR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</w:tc>
      </w:tr>
      <w:tr w:rsidR="003837B8" w:rsidRPr="009363B6" w:rsidTr="00ED1C2D">
        <w:tc>
          <w:tcPr>
            <w:tcW w:w="2518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3837B8" w:rsidRPr="009363B6" w:rsidRDefault="00975026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571F0" w:rsidRPr="009363B6" w:rsidTr="00ED1C2D">
        <w:tc>
          <w:tcPr>
            <w:tcW w:w="2518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4571F0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571F0" w:rsidRPr="009363B6" w:rsidTr="00ED1C2D">
        <w:tc>
          <w:tcPr>
            <w:tcW w:w="2518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4571F0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D20B2" w:rsidRPr="00E05AA9" w:rsidTr="00A040BC">
        <w:tc>
          <w:tcPr>
            <w:tcW w:w="9212" w:type="dxa"/>
            <w:gridSpan w:val="3"/>
          </w:tcPr>
          <w:p w:rsidR="008D20B2" w:rsidRDefault="008D20B2" w:rsidP="00A040B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0B2" w:rsidRPr="00E05AA9" w:rsidRDefault="008D20B2" w:rsidP="008D20B2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</w:t>
            </w:r>
            <w:r w:rsidR="00945B1C">
              <w:rPr>
                <w:rFonts w:ascii="Arial" w:hAnsi="Arial" w:cs="Arial"/>
                <w:b/>
                <w:sz w:val="20"/>
                <w:szCs w:val="20"/>
              </w:rPr>
              <w:t>TOTAAL: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</w:tc>
      </w:tr>
    </w:tbl>
    <w:p w:rsidR="003837B8" w:rsidRDefault="003837B8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3837B8" w:rsidRPr="009363B6" w:rsidTr="00ED1C2D">
        <w:tc>
          <w:tcPr>
            <w:tcW w:w="9212" w:type="dxa"/>
            <w:gridSpan w:val="3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TEGOEDEN OP EFFECTEN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</w:tc>
      </w:tr>
      <w:tr w:rsidR="003837B8" w:rsidRPr="009363B6" w:rsidTr="00ED1C2D">
        <w:tc>
          <w:tcPr>
            <w:tcW w:w="2518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3837B8" w:rsidRPr="009363B6" w:rsidRDefault="003837B8" w:rsidP="00975026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 xml:space="preserve">saldo 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571F0" w:rsidRPr="009363B6" w:rsidTr="00ED1C2D">
        <w:tc>
          <w:tcPr>
            <w:tcW w:w="2518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4571F0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571F0" w:rsidRPr="009363B6" w:rsidTr="00ED1C2D">
        <w:tc>
          <w:tcPr>
            <w:tcW w:w="2518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4571F0" w:rsidRPr="009363B6" w:rsidRDefault="004571F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4571F0" w:rsidRPr="009363B6" w:rsidRDefault="007C1E00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D20B2" w:rsidRPr="00E05AA9" w:rsidTr="00A040BC">
        <w:tc>
          <w:tcPr>
            <w:tcW w:w="9212" w:type="dxa"/>
            <w:gridSpan w:val="3"/>
          </w:tcPr>
          <w:p w:rsidR="008D20B2" w:rsidRDefault="008D20B2" w:rsidP="00A040B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0B2" w:rsidRPr="00E05AA9" w:rsidRDefault="008D20B2" w:rsidP="008D20B2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</w:t>
            </w:r>
            <w:r w:rsidR="00945B1C">
              <w:rPr>
                <w:rFonts w:ascii="Arial" w:hAnsi="Arial" w:cs="Arial"/>
                <w:b/>
                <w:sz w:val="20"/>
                <w:szCs w:val="20"/>
              </w:rPr>
              <w:t>TOTAAL: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………………………..</w:t>
            </w:r>
          </w:p>
        </w:tc>
      </w:tr>
    </w:tbl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7C1E00" w:rsidRDefault="007C1E0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7C1E00" w:rsidRDefault="007C1E0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5AA9" w:rsidRPr="009363B6" w:rsidTr="004571F0">
        <w:tc>
          <w:tcPr>
            <w:tcW w:w="9212" w:type="dxa"/>
          </w:tcPr>
          <w:p w:rsidR="00E05AA9" w:rsidRDefault="00E05AA9" w:rsidP="00E05AA9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5AA9" w:rsidRPr="00E05AA9" w:rsidRDefault="00E05AA9" w:rsidP="00E05AA9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ZICHT-, SPAAR en EFFECTENREKENINGEN</w:t>
            </w:r>
            <w:r w:rsidR="009750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75026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5E57D7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……………(B)</w:t>
            </w:r>
          </w:p>
        </w:tc>
      </w:tr>
    </w:tbl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5F48" w:rsidRPr="009363B6" w:rsidTr="004571F0">
        <w:tc>
          <w:tcPr>
            <w:tcW w:w="9212" w:type="dxa"/>
          </w:tcPr>
          <w:p w:rsidR="00F55F48" w:rsidRDefault="00F55F48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F48" w:rsidRPr="00F55F48" w:rsidRDefault="00945B1C" w:rsidP="00F55F48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TOTAAL B – TOTAAL A : </w:t>
            </w:r>
            <w:r w:rsidR="00975026">
              <w:rPr>
                <w:rFonts w:ascii="Arial" w:hAnsi="Arial" w:cs="Arial"/>
                <w:sz w:val="20"/>
                <w:szCs w:val="20"/>
              </w:rPr>
              <w:t>€</w:t>
            </w:r>
            <w:r w:rsidR="00F55F48" w:rsidRPr="00F55F48">
              <w:rPr>
                <w:rFonts w:ascii="Arial" w:hAnsi="Arial" w:cs="Arial"/>
                <w:b/>
                <w:sz w:val="20"/>
                <w:szCs w:val="20"/>
              </w:rPr>
              <w:t>………………………….(C)</w:t>
            </w:r>
          </w:p>
        </w:tc>
      </w:tr>
    </w:tbl>
    <w:p w:rsidR="00F55F48" w:rsidRDefault="00F55F48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65FDA" w:rsidRDefault="00C65FDA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75736D" w:rsidRDefault="0075736D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Pr="00B243EF" w:rsidRDefault="00DE727C" w:rsidP="00DE727C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I</w:t>
      </w:r>
      <w:r w:rsidRPr="00493243">
        <w:rPr>
          <w:rFonts w:ascii="Arial" w:hAnsi="Arial" w:cs="Arial"/>
          <w:u w:val="single"/>
        </w:rPr>
        <w:t>nkomsten</w:t>
      </w:r>
      <w:r w:rsidR="004571F0">
        <w:rPr>
          <w:rFonts w:ascii="Arial" w:hAnsi="Arial" w:cs="Arial"/>
          <w:u w:val="single"/>
        </w:rPr>
        <w:t xml:space="preserve"> voorbije 12 maanden</w:t>
      </w:r>
      <w:r w:rsidRPr="00B243EF">
        <w:rPr>
          <w:rFonts w:ascii="Arial" w:hAnsi="Arial" w:cs="Arial"/>
        </w:rPr>
        <w:t>:</w:t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Pensioenen, loon en andere uitkeringen:</w:t>
      </w:r>
      <w:r>
        <w:rPr>
          <w:rFonts w:ascii="Arial" w:hAnsi="Arial" w:cs="Arial"/>
          <w:sz w:val="20"/>
          <w:szCs w:val="20"/>
        </w:rPr>
        <w:t xml:space="preserve"> </w:t>
      </w:r>
      <w:r w:rsidR="00D429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leader="do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Inkomsten uit verhuring ………………………………………………………………………..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Kinderbijslag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Pr="009363B6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Tegemoetkoming mindervalide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Sociale vergoedingen: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Pr="00842756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Uitkeringen</w:t>
      </w:r>
      <w:r>
        <w:rPr>
          <w:rFonts w:ascii="Arial" w:hAnsi="Arial" w:cs="Arial"/>
          <w:sz w:val="20"/>
          <w:szCs w:val="20"/>
        </w:rPr>
        <w:t xml:space="preserve"> ziekenfonds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284"/>
          <w:tab w:val="lef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9363B6">
        <w:rPr>
          <w:rFonts w:ascii="Arial" w:hAnsi="Arial" w:cs="Arial"/>
          <w:sz w:val="20"/>
          <w:szCs w:val="20"/>
        </w:rPr>
        <w:t>Andere inkomsten:</w:t>
      </w:r>
      <w:r>
        <w:rPr>
          <w:rFonts w:ascii="Arial" w:hAnsi="Arial" w:cs="Arial"/>
          <w:sz w:val="20"/>
          <w:szCs w:val="20"/>
        </w:rPr>
        <w:t xml:space="preserve"> </w:t>
      </w:r>
      <w:r w:rsidRPr="009363B6"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727C" w:rsidRPr="009363B6" w:rsidTr="00DE727C">
        <w:tc>
          <w:tcPr>
            <w:tcW w:w="10456" w:type="dxa"/>
          </w:tcPr>
          <w:p w:rsidR="00DE727C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727C" w:rsidRPr="009363B6" w:rsidRDefault="00DE727C" w:rsidP="00DE727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INKOMSTEN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45B1C" w:rsidRPr="00945B1C">
              <w:rPr>
                <w:rFonts w:ascii="Arial" w:hAnsi="Arial" w:cs="Arial"/>
                <w:sz w:val="20"/>
                <w:szCs w:val="20"/>
              </w:rPr>
              <w:t>€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..(D)</w:t>
            </w: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E83142" w:rsidP="00DE727C">
      <w:pPr>
        <w:tabs>
          <w:tab w:val="left" w:leader="dot" w:pos="8789"/>
          <w:tab w:val="left" w:pos="10206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u w:val="single"/>
        </w:rPr>
        <w:t>U</w:t>
      </w:r>
      <w:r w:rsidR="00DE727C">
        <w:rPr>
          <w:rFonts w:ascii="Arial" w:hAnsi="Arial" w:cs="Arial"/>
          <w:u w:val="single"/>
        </w:rPr>
        <w:t>itgaven</w:t>
      </w:r>
      <w:r w:rsidR="004571F0">
        <w:rPr>
          <w:rFonts w:ascii="Arial" w:hAnsi="Arial" w:cs="Arial"/>
          <w:u w:val="single"/>
        </w:rPr>
        <w:t xml:space="preserve">  voorbije  12 maanden</w:t>
      </w:r>
      <w:r w:rsidR="00DE727C">
        <w:rPr>
          <w:rFonts w:ascii="Arial" w:hAnsi="Arial" w:cs="Arial"/>
        </w:rPr>
        <w:t>:</w:t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Verzorging (kledij, dokter, kapper,…):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leader="do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Huisvesting (huur): …... ………………………………………………………………………..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Betaald aan instelling: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Lotsverzachting (vakantie, zakgeld, uitstappen): 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Beheersloon (indien toegekend bij </w:t>
      </w:r>
      <w:r w:rsidR="004571F0">
        <w:rPr>
          <w:rFonts w:ascii="Arial" w:hAnsi="Arial" w:cs="Arial"/>
          <w:sz w:val="20"/>
          <w:szCs w:val="20"/>
        </w:rPr>
        <w:t>beschikking van de vreder</w:t>
      </w:r>
      <w:r w:rsidR="00C72FDC">
        <w:rPr>
          <w:rFonts w:ascii="Arial" w:hAnsi="Arial" w:cs="Arial"/>
          <w:sz w:val="20"/>
          <w:szCs w:val="20"/>
        </w:rPr>
        <w:t>e</w:t>
      </w:r>
      <w:r w:rsidR="004571F0">
        <w:rPr>
          <w:rFonts w:ascii="Arial" w:hAnsi="Arial" w:cs="Arial"/>
          <w:sz w:val="20"/>
          <w:szCs w:val="20"/>
        </w:rPr>
        <w:t>chter)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4571F0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Andere uitgaven:</w:t>
      </w:r>
      <w:r w:rsidR="004571F0">
        <w:rPr>
          <w:rFonts w:ascii="Arial" w:hAnsi="Arial" w:cs="Arial"/>
          <w:sz w:val="20"/>
          <w:szCs w:val="20"/>
        </w:rPr>
        <w:t xml:space="preserve"> gelieve hier uitdrukkelijk de uitgaven te vermelden waarvoor U </w:t>
      </w:r>
    </w:p>
    <w:p w:rsidR="00DE727C" w:rsidRDefault="004571F0" w:rsidP="004571F0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voorbije jaar machtiging ontving vanwege de vrederechter.</w:t>
      </w:r>
      <w:r w:rsidR="00DE727C">
        <w:rPr>
          <w:rFonts w:ascii="Arial" w:hAnsi="Arial" w:cs="Arial"/>
          <w:sz w:val="20"/>
          <w:szCs w:val="20"/>
        </w:rPr>
        <w:t xml:space="preserve"> </w:t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4571F0" w:rsidRDefault="004571F0" w:rsidP="004571F0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4571F0" w:rsidRDefault="004571F0" w:rsidP="004571F0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4571F0" w:rsidRDefault="004571F0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727C" w:rsidRPr="009363B6" w:rsidTr="00DE727C">
        <w:tc>
          <w:tcPr>
            <w:tcW w:w="10456" w:type="dxa"/>
          </w:tcPr>
          <w:p w:rsidR="00DE727C" w:rsidRDefault="00DE727C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727C" w:rsidRPr="004571F0" w:rsidRDefault="004571F0" w:rsidP="004571F0">
            <w:pPr>
              <w:tabs>
                <w:tab w:val="left" w:leader="dot" w:pos="8789"/>
                <w:tab w:val="left" w:pos="1020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DE727C"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UITGAVEN</w:t>
            </w:r>
            <w:r w:rsidR="00945B1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75026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DE727C" w:rsidRPr="00E05AA9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DE727C">
              <w:rPr>
                <w:rFonts w:ascii="Arial" w:hAnsi="Arial" w:cs="Arial"/>
                <w:b/>
                <w:sz w:val="20"/>
                <w:szCs w:val="20"/>
              </w:rPr>
              <w:t>..(E)</w:t>
            </w:r>
          </w:p>
        </w:tc>
      </w:tr>
    </w:tbl>
    <w:p w:rsidR="00DE727C" w:rsidRPr="00376E98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42F2F" w:rsidRDefault="00422EE7" w:rsidP="00493243">
      <w:pPr>
        <w:pBdr>
          <w:bottom w:val="single" w:sz="6" w:space="1" w:color="auto"/>
        </w:pBd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Andere activa</w:t>
      </w:r>
    </w:p>
    <w:p w:rsidR="00422EE7" w:rsidRPr="00422EE7" w:rsidRDefault="00422EE7" w:rsidP="00493243">
      <w:pPr>
        <w:pBdr>
          <w:bottom w:val="single" w:sz="6" w:space="1" w:color="auto"/>
        </w:pBd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422EE7" w:rsidRDefault="00422EE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Waarden </w:t>
      </w:r>
      <w:r w:rsidRPr="009B37F7">
        <w:rPr>
          <w:rFonts w:ascii="Arial" w:hAnsi="Arial" w:cs="Arial"/>
          <w:i/>
          <w:sz w:val="20"/>
          <w:szCs w:val="20"/>
        </w:rPr>
        <w:t>(aandelen, obligaties</w:t>
      </w:r>
      <w:r w:rsidR="009B37F7" w:rsidRPr="009B37F7">
        <w:rPr>
          <w:rFonts w:ascii="Arial" w:hAnsi="Arial" w:cs="Arial"/>
          <w:i/>
          <w:sz w:val="20"/>
          <w:szCs w:val="20"/>
        </w:rPr>
        <w:t>, kasbons, fondsen)</w:t>
      </w:r>
      <w:r w:rsidR="009B37F7">
        <w:rPr>
          <w:rFonts w:ascii="Arial" w:hAnsi="Arial" w:cs="Arial"/>
          <w:i/>
          <w:sz w:val="16"/>
          <w:szCs w:val="16"/>
        </w:rPr>
        <w:t xml:space="preserve"> </w:t>
      </w:r>
      <w:r w:rsidR="009B37F7">
        <w:rPr>
          <w:rFonts w:ascii="Arial" w:hAnsi="Arial" w:cs="Arial"/>
          <w:sz w:val="20"/>
          <w:szCs w:val="20"/>
        </w:rPr>
        <w:t xml:space="preserve">in open bewaargeving bij </w:t>
      </w:r>
      <w:r w:rsidR="009B37F7" w:rsidRPr="009B37F7">
        <w:rPr>
          <w:rFonts w:ascii="Arial" w:hAnsi="Arial" w:cs="Arial"/>
          <w:i/>
          <w:sz w:val="20"/>
          <w:szCs w:val="20"/>
        </w:rPr>
        <w:t>(naam banken)</w:t>
      </w:r>
      <w:r w:rsidR="009B37F7">
        <w:rPr>
          <w:rFonts w:ascii="Arial" w:hAnsi="Arial" w:cs="Arial"/>
          <w:i/>
          <w:sz w:val="20"/>
          <w:szCs w:val="20"/>
        </w:rPr>
        <w:t>:</w:t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(gedetailleerde opgave als bijlage voegen)</w:t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FF6129" w:rsidRDefault="00FF6129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20521B" w:rsidRDefault="0020521B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20521B" w:rsidRPr="001132BC" w:rsidRDefault="0020521B" w:rsidP="0020521B">
      <w:pPr>
        <w:tabs>
          <w:tab w:val="left" w:leader="dot" w:pos="8789"/>
          <w:tab w:val="left" w:pos="10348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</w:t>
      </w:r>
      <w:r w:rsidRPr="001132BC">
        <w:rPr>
          <w:rFonts w:ascii="Arial" w:hAnsi="Arial" w:cs="Arial"/>
          <w:u w:val="single"/>
        </w:rPr>
        <w:t>SCHULDEN zoals opgenomen in het vorige verslag.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20521B" w:rsidRPr="001132BC" w:rsidTr="002C63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521B" w:rsidRPr="001132BC" w:rsidRDefault="0020521B" w:rsidP="002C63E9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TOTAAL BEDRAG SCHULDEN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521B" w:rsidRPr="001132BC" w:rsidRDefault="0020521B" w:rsidP="002C63E9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521B" w:rsidRPr="001132BC" w:rsidRDefault="0020521B" w:rsidP="002C63E9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1132BC">
              <w:rPr>
                <w:rFonts w:ascii="Arial" w:hAnsi="Arial" w:cs="Arial"/>
                <w:b/>
                <w:sz w:val="20"/>
                <w:szCs w:val="22"/>
              </w:rPr>
              <w:t>€</w:t>
            </w:r>
          </w:p>
        </w:tc>
      </w:tr>
    </w:tbl>
    <w:p w:rsidR="0020521B" w:rsidRDefault="0020521B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20521B" w:rsidRDefault="0020521B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FF6129" w:rsidRPr="00ED1C2D" w:rsidRDefault="00FF6129" w:rsidP="00FF6129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Overzicht Passiva</w:t>
      </w:r>
      <w:r w:rsidRPr="00ED1C2D">
        <w:rPr>
          <w:rFonts w:ascii="Arial" w:hAnsi="Arial" w:cs="Arial"/>
          <w:b/>
          <w:sz w:val="28"/>
          <w:szCs w:val="28"/>
        </w:rPr>
        <w:t xml:space="preserve"> beschermde persoon</w:t>
      </w:r>
    </w:p>
    <w:p w:rsidR="00FF6129" w:rsidRPr="00376E98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D2BB7" w:rsidRPr="00493243" w:rsidRDefault="004F7FD8" w:rsidP="00493243">
      <w:pPr>
        <w:tabs>
          <w:tab w:val="left" w:leader="dot" w:pos="8789"/>
          <w:tab w:val="left" w:pos="10348"/>
        </w:tabs>
        <w:spacing w:line="360" w:lineRule="auto"/>
        <w:rPr>
          <w:rFonts w:ascii="Arial" w:hAnsi="Arial" w:cs="Arial"/>
          <w:u w:val="single"/>
        </w:rPr>
      </w:pPr>
      <w:r w:rsidRPr="00493243">
        <w:rPr>
          <w:rFonts w:ascii="Arial" w:hAnsi="Arial" w:cs="Arial"/>
          <w:u w:val="single"/>
        </w:rPr>
        <w:t>Schulden</w:t>
      </w:r>
    </w:p>
    <w:p w:rsidR="00376E98" w:rsidRDefault="004F7FD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 w:rsidR="00376E98">
        <w:rPr>
          <w:rFonts w:ascii="Arial" w:hAnsi="Arial" w:cs="Arial"/>
          <w:i/>
          <w:sz w:val="20"/>
          <w:szCs w:val="20"/>
        </w:rPr>
        <w:t xml:space="preserve">(naam instelling) </w:t>
      </w:r>
      <w:r w:rsidR="00376E98">
        <w:rPr>
          <w:rFonts w:ascii="Arial" w:hAnsi="Arial" w:cs="Arial"/>
          <w:i/>
          <w:sz w:val="20"/>
          <w:szCs w:val="20"/>
        </w:rPr>
        <w:tab/>
      </w:r>
    </w:p>
    <w:p w:rsidR="005D2BB7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P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4F7FD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 w:rsidR="00376E98" w:rsidRPr="009363B6">
        <w:rPr>
          <w:rFonts w:ascii="Arial" w:hAnsi="Arial" w:cs="Arial"/>
          <w:sz w:val="20"/>
          <w:szCs w:val="20"/>
        </w:rPr>
        <w:t xml:space="preserve">Lening: </w:t>
      </w:r>
      <w:r w:rsidR="00376E98">
        <w:rPr>
          <w:rFonts w:ascii="Arial" w:hAnsi="Arial" w:cs="Arial"/>
          <w:i/>
          <w:sz w:val="20"/>
          <w:szCs w:val="20"/>
        </w:rPr>
        <w:t xml:space="preserve">(naam instelling) </w:t>
      </w:r>
      <w:r w:rsidR="00376E98"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>
        <w:rPr>
          <w:rFonts w:ascii="Arial" w:hAnsi="Arial" w:cs="Arial"/>
          <w:i/>
          <w:sz w:val="20"/>
          <w:szCs w:val="20"/>
        </w:rPr>
        <w:t xml:space="preserve">(naam instelling)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P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5D2BB7" w:rsidRPr="009363B6" w:rsidRDefault="004F7FD8" w:rsidP="00493243">
      <w:pPr>
        <w:tabs>
          <w:tab w:val="left" w:leader="dot" w:pos="8789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Debetsaldo bankrekening: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</w:p>
    <w:p w:rsidR="005D2BB7" w:rsidRPr="009363B6" w:rsidRDefault="004F7FD8" w:rsidP="00493243">
      <w:pPr>
        <w:tabs>
          <w:tab w:val="left" w:leader="dot" w:pos="8789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Fiscale schuld: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</w:p>
    <w:p w:rsidR="005D2BB7" w:rsidRDefault="004F7FD8" w:rsidP="00493243">
      <w:pPr>
        <w:tabs>
          <w:tab w:val="left" w:pos="851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Andere: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  <w:r w:rsidR="00B243EF">
        <w:rPr>
          <w:rFonts w:ascii="Arial" w:hAnsi="Arial" w:cs="Arial"/>
          <w:sz w:val="20"/>
          <w:szCs w:val="20"/>
        </w:rPr>
        <w:br/>
      </w:r>
      <w:r w:rsidR="00B243EF">
        <w:rPr>
          <w:rFonts w:ascii="Arial" w:hAnsi="Arial" w:cs="Arial"/>
          <w:sz w:val="20"/>
          <w:szCs w:val="20"/>
        </w:rPr>
        <w:tab/>
      </w:r>
      <w:r w:rsidR="00B243EF">
        <w:rPr>
          <w:rFonts w:ascii="Arial" w:hAnsi="Arial" w:cs="Arial"/>
          <w:sz w:val="20"/>
          <w:szCs w:val="20"/>
        </w:rPr>
        <w:tab/>
      </w:r>
    </w:p>
    <w:p w:rsidR="00B243EF" w:rsidRPr="009363B6" w:rsidRDefault="00B243EF" w:rsidP="00493243">
      <w:pPr>
        <w:tabs>
          <w:tab w:val="left" w:leader="dot" w:pos="10348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2BB7" w:rsidRPr="00376E98" w:rsidRDefault="005D2BB7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 w:rsidRPr="00493243">
        <w:rPr>
          <w:rFonts w:ascii="Arial" w:hAnsi="Arial" w:cs="Arial"/>
          <w:u w:val="single"/>
        </w:rPr>
        <w:t>Verzekeringen</w:t>
      </w:r>
      <w:r w:rsidRPr="00376E98">
        <w:rPr>
          <w:rFonts w:ascii="Arial" w:hAnsi="Arial" w:cs="Arial"/>
        </w:rPr>
        <w:t>:</w:t>
      </w:r>
    </w:p>
    <w:p w:rsidR="005D2BB7" w:rsidRPr="00376E98" w:rsidRDefault="005D2BB7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76E98">
        <w:rPr>
          <w:rFonts w:ascii="Arial" w:hAnsi="Arial" w:cs="Arial"/>
          <w:i/>
          <w:sz w:val="20"/>
          <w:szCs w:val="20"/>
        </w:rPr>
        <w:t>(met vermelding van de verzekeringsmaatschappij en de aard van de verzekering)</w:t>
      </w:r>
    </w:p>
    <w:p w:rsidR="00376E98" w:rsidRPr="00376E98" w:rsidRDefault="00376E98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Onroerende goederen </w:t>
      </w:r>
      <w:r>
        <w:rPr>
          <w:rFonts w:ascii="Arial" w:hAnsi="Arial" w:cs="Arial"/>
          <w:i/>
          <w:sz w:val="20"/>
          <w:szCs w:val="20"/>
        </w:rPr>
        <w:t>(naam maatschappij, polisnummer, verzekeringsbedrag, en onderschrijvingsindex)</w:t>
      </w:r>
      <w:r w:rsidR="00B243EF">
        <w:rPr>
          <w:rFonts w:ascii="Arial" w:hAnsi="Arial" w:cs="Arial"/>
          <w:i/>
          <w:sz w:val="20"/>
          <w:szCs w:val="20"/>
        </w:rPr>
        <w:t xml:space="preserve">: </w:t>
      </w:r>
    </w:p>
    <w:p w:rsidR="005D2BB7" w:rsidRPr="009363B6" w:rsidRDefault="005D2BB7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5D2BB7" w:rsidRDefault="005D2BB7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221E85" w:rsidRPr="009363B6" w:rsidRDefault="00221E85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43EF" w:rsidRDefault="00B243EF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Roerende goederen </w:t>
      </w:r>
      <w:r>
        <w:rPr>
          <w:rFonts w:ascii="Arial" w:hAnsi="Arial" w:cs="Arial"/>
          <w:i/>
          <w:sz w:val="20"/>
          <w:szCs w:val="20"/>
        </w:rPr>
        <w:t>(naam maatschappij, polisnummer, verzekeringsbedrag, en onderschrijvingsindex):</w:t>
      </w:r>
    </w:p>
    <w:p w:rsidR="005D2BB7" w:rsidRPr="009363B6" w:rsidRDefault="005D2BB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5D2BB7" w:rsidRDefault="005D2BB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B243EF" w:rsidRDefault="00B243EF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43EF" w:rsidRPr="009363B6" w:rsidRDefault="00B243EF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7631" w:rsidRDefault="00327631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Pr="00ED1C2D" w:rsidRDefault="00FF6129" w:rsidP="00FF6129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Bijkomende inlichtingen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Wijze waarop de bewindvoerder over de goederen de beschermde persoon en, in voorkomend geval, diens bewindvoerder over de pe</w:t>
      </w:r>
      <w:r w:rsidR="002F4EE9">
        <w:rPr>
          <w:rFonts w:ascii="Arial" w:hAnsi="Arial" w:cs="Arial"/>
          <w:sz w:val="20"/>
          <w:szCs w:val="20"/>
        </w:rPr>
        <w:t>rsoon en de vertrouwenspersoon b</w:t>
      </w:r>
      <w:r>
        <w:rPr>
          <w:rFonts w:ascii="Arial" w:hAnsi="Arial" w:cs="Arial"/>
          <w:sz w:val="20"/>
          <w:szCs w:val="20"/>
        </w:rPr>
        <w:t>etrokken heeft bij de uitoefening van zijn opdracht en rekening heeft gehouden met hun mening: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Materiële levensvoorwaarden van de beschermde persoon ( alleen, in gezinsverband, in rusthuis, bijzondere situaties,…), geef aan of de situatie gewijzigd is in de loop van voorbije periode: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voorkomend geval, de wijze waarop de bewindvoerder over de goederen rekening heeft gehouden met de opmerkingen die de vrederechter heeft geformuleerd bij een eerder verslag: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Belangrijke feiten die de afgelopen tijd hebben plaatsgevonden (verhuizing, medische problemen, inkomstenverlies, …):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</w:t>
      </w:r>
      <w:r w:rsidR="00EB5491">
        <w:rPr>
          <w:rFonts w:ascii="Arial" w:hAnsi="Arial" w:cs="Arial"/>
          <w:sz w:val="20"/>
          <w:szCs w:val="20"/>
        </w:rPr>
        <w:t>enten die vermeld moeten worden</w:t>
      </w:r>
      <w:r>
        <w:rPr>
          <w:rFonts w:ascii="Arial" w:hAnsi="Arial" w:cs="Arial"/>
          <w:sz w:val="20"/>
          <w:szCs w:val="20"/>
        </w:rPr>
        <w:t xml:space="preserve"> in het verslag krachtens een beslissing van de vrederechter: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Pr="00221E85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493243" w:rsidRPr="00493243" w:rsidRDefault="00493243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jc w:val="center"/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Overmaking van het verslag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De bewindvoerder over de goederen verklaart </w:t>
      </w:r>
      <w:r w:rsidR="008D20B2">
        <w:rPr>
          <w:rFonts w:ascii="Arial" w:hAnsi="Arial" w:cs="Arial"/>
          <w:sz w:val="20"/>
          <w:szCs w:val="20"/>
        </w:rPr>
        <w:t xml:space="preserve">in uitvoering van de beschikking waarbij hij werd aangesteld </w:t>
      </w:r>
      <w:r w:rsidRPr="009363B6">
        <w:rPr>
          <w:rFonts w:ascii="Arial" w:hAnsi="Arial" w:cs="Arial"/>
          <w:sz w:val="20"/>
          <w:szCs w:val="20"/>
        </w:rPr>
        <w:t xml:space="preserve">een exemplaar van het verslag te hebben overgemaakt op </w:t>
      </w:r>
      <w:r w:rsidR="006253DF">
        <w:rPr>
          <w:rFonts w:ascii="Arial" w:hAnsi="Arial" w:cs="Arial"/>
          <w:sz w:val="20"/>
          <w:szCs w:val="20"/>
        </w:rPr>
        <w:t>(</w:t>
      </w:r>
      <w:r w:rsidR="006253DF">
        <w:rPr>
          <w:rFonts w:ascii="Arial" w:hAnsi="Arial" w:cs="Arial"/>
          <w:i/>
          <w:sz w:val="20"/>
          <w:szCs w:val="20"/>
        </w:rPr>
        <w:t>datum).</w:t>
      </w:r>
      <w:r w:rsidRPr="009363B6">
        <w:rPr>
          <w:rFonts w:ascii="Arial" w:hAnsi="Arial" w:cs="Arial"/>
          <w:sz w:val="20"/>
          <w:szCs w:val="20"/>
        </w:rPr>
        <w:t>………………………….. aan:</w:t>
      </w:r>
    </w:p>
    <w:p w:rsidR="005278BD" w:rsidRPr="009363B6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beschermde persoon;</w:t>
      </w:r>
    </w:p>
    <w:p w:rsidR="005278BD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vertrouwensperso</w:t>
      </w:r>
      <w:r w:rsidR="009F6155">
        <w:rPr>
          <w:rFonts w:ascii="Arial" w:hAnsi="Arial" w:cs="Arial"/>
          <w:sz w:val="20"/>
          <w:szCs w:val="20"/>
        </w:rPr>
        <w:t>on, indien</w:t>
      </w:r>
      <w:r w:rsidR="00084137">
        <w:rPr>
          <w:rFonts w:ascii="Arial" w:hAnsi="Arial" w:cs="Arial"/>
          <w:sz w:val="20"/>
          <w:szCs w:val="20"/>
        </w:rPr>
        <w:t xml:space="preserve"> er een is aangewezen;</w:t>
      </w:r>
    </w:p>
    <w:p w:rsidR="00084137" w:rsidRPr="009363B6" w:rsidRDefault="00AA38EA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bewindvoerder </w:t>
      </w:r>
      <w:r w:rsidR="00084137">
        <w:rPr>
          <w:rFonts w:ascii="Arial" w:hAnsi="Arial" w:cs="Arial"/>
          <w:sz w:val="20"/>
          <w:szCs w:val="20"/>
        </w:rPr>
        <w:t>over de persoon, indien er een is aangewezen.</w:t>
      </w:r>
    </w:p>
    <w:p w:rsidR="005278BD" w:rsidRPr="006253DF" w:rsidRDefault="005278BD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6253DF" w:rsidRPr="006253DF" w:rsidRDefault="006253DF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Ondertekening en slotverklaring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 over de go</w:t>
      </w:r>
      <w:r w:rsidR="002D5286">
        <w:rPr>
          <w:rFonts w:ascii="Arial" w:hAnsi="Arial" w:cs="Arial"/>
          <w:sz w:val="20"/>
          <w:szCs w:val="20"/>
        </w:rPr>
        <w:t>ederen verklaart het beheersverslag betreffende de uitoefening van het bewind over de goederen oprecht e</w:t>
      </w:r>
      <w:r w:rsidR="00C00FAF">
        <w:rPr>
          <w:rFonts w:ascii="Arial" w:hAnsi="Arial" w:cs="Arial"/>
          <w:sz w:val="20"/>
          <w:szCs w:val="20"/>
        </w:rPr>
        <w:t>n volledig te hebben opgemaakt</w:t>
      </w:r>
      <w:r w:rsidR="002D5286">
        <w:rPr>
          <w:rFonts w:ascii="Arial" w:hAnsi="Arial" w:cs="Arial"/>
          <w:sz w:val="20"/>
          <w:szCs w:val="20"/>
        </w:rPr>
        <w:t xml:space="preserve"> </w:t>
      </w:r>
      <w:r w:rsidRPr="009363B6">
        <w:rPr>
          <w:rFonts w:ascii="Arial" w:hAnsi="Arial" w:cs="Arial"/>
          <w:sz w:val="20"/>
          <w:szCs w:val="20"/>
        </w:rPr>
        <w:t xml:space="preserve">en de vrederechter, de beschermde persoon en, in voorkomend geval, de vertrouwenspersoon </w:t>
      </w:r>
      <w:r w:rsidR="002D5286">
        <w:rPr>
          <w:rFonts w:ascii="Arial" w:hAnsi="Arial" w:cs="Arial"/>
          <w:sz w:val="20"/>
          <w:szCs w:val="20"/>
        </w:rPr>
        <w:t xml:space="preserve">en de bewindvoerder over de persoon </w:t>
      </w:r>
      <w:r w:rsidRPr="009363B6">
        <w:rPr>
          <w:rFonts w:ascii="Arial" w:hAnsi="Arial" w:cs="Arial"/>
          <w:sz w:val="20"/>
          <w:szCs w:val="20"/>
        </w:rPr>
        <w:t xml:space="preserve">op de hoogte te hebben gebracht van alle </w:t>
      </w:r>
      <w:r w:rsidR="00C00FAF">
        <w:rPr>
          <w:rFonts w:ascii="Arial" w:hAnsi="Arial" w:cs="Arial"/>
          <w:sz w:val="20"/>
          <w:szCs w:val="20"/>
        </w:rPr>
        <w:t xml:space="preserve">feitelijke elementen of </w:t>
      </w:r>
      <w:r w:rsidRPr="009363B6">
        <w:rPr>
          <w:rFonts w:ascii="Arial" w:hAnsi="Arial" w:cs="Arial"/>
          <w:sz w:val="20"/>
          <w:szCs w:val="20"/>
        </w:rPr>
        <w:t xml:space="preserve">elementen </w:t>
      </w:r>
      <w:r w:rsidR="00C00FAF">
        <w:rPr>
          <w:rFonts w:ascii="Arial" w:hAnsi="Arial" w:cs="Arial"/>
          <w:sz w:val="20"/>
          <w:szCs w:val="20"/>
        </w:rPr>
        <w:t xml:space="preserve">betreffende het beheer </w:t>
      </w:r>
      <w:r w:rsidRPr="009363B6">
        <w:rPr>
          <w:rFonts w:ascii="Arial" w:hAnsi="Arial" w:cs="Arial"/>
          <w:sz w:val="20"/>
          <w:szCs w:val="20"/>
        </w:rPr>
        <w:t>die hen ter kennis moeten worden gebracht.</w:t>
      </w:r>
    </w:p>
    <w:p w:rsidR="005D2BB7" w:rsidRPr="00221E85" w:rsidRDefault="005D2BB7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CC3506" w:rsidRPr="009363B6" w:rsidRDefault="00CC3506" w:rsidP="00493243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Opgemaakt te </w:t>
      </w:r>
      <w:r w:rsidR="00493243">
        <w:rPr>
          <w:rFonts w:ascii="Arial" w:hAnsi="Arial" w:cs="Arial"/>
          <w:sz w:val="20"/>
          <w:szCs w:val="20"/>
        </w:rPr>
        <w:t>…………………………………………………….. op …………………………………………………………….</w:t>
      </w:r>
    </w:p>
    <w:p w:rsidR="007C5A1E" w:rsidRPr="009363B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</w:t>
      </w:r>
      <w:r w:rsidR="002D5286">
        <w:rPr>
          <w:rFonts w:ascii="Arial" w:hAnsi="Arial" w:cs="Arial"/>
          <w:sz w:val="20"/>
          <w:szCs w:val="20"/>
        </w:rPr>
        <w:t>(s)</w:t>
      </w:r>
      <w:r w:rsidRPr="009363B6">
        <w:rPr>
          <w:rFonts w:ascii="Arial" w:hAnsi="Arial" w:cs="Arial"/>
          <w:sz w:val="20"/>
          <w:szCs w:val="20"/>
        </w:rPr>
        <w:t>,</w:t>
      </w:r>
    </w:p>
    <w:p w:rsidR="008D20B2" w:rsidRDefault="00493243" w:rsidP="00D96534">
      <w:pPr>
        <w:tabs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(handtekening)</w:t>
      </w:r>
    </w:p>
    <w:p w:rsidR="00703598" w:rsidRPr="00703598" w:rsidRDefault="00703598" w:rsidP="00D96534">
      <w:pPr>
        <w:tabs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CC350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363B6">
        <w:rPr>
          <w:rFonts w:ascii="Arial" w:hAnsi="Arial" w:cs="Arial"/>
          <w:b/>
          <w:sz w:val="20"/>
          <w:szCs w:val="20"/>
        </w:rPr>
        <w:lastRenderedPageBreak/>
        <w:t>Bijlagen:</w:t>
      </w:r>
      <w:r w:rsidR="008D20B2">
        <w:rPr>
          <w:rFonts w:ascii="Arial" w:hAnsi="Arial" w:cs="Arial"/>
          <w:b/>
          <w:sz w:val="20"/>
          <w:szCs w:val="20"/>
        </w:rPr>
        <w:t xml:space="preserve"> </w:t>
      </w:r>
    </w:p>
    <w:p w:rsidR="008D20B2" w:rsidRPr="009363B6" w:rsidRDefault="008D20B2" w:rsidP="00D96534">
      <w:pPr>
        <w:tabs>
          <w:tab w:val="left" w:pos="10206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Het is belangrijk dat U alle nodige bewijsstukken bijvoegt zodat de vrederechter uw verslag, zonder bijkomende informatie te moeten opvragen, kan goedkeuren.</w:t>
      </w:r>
    </w:p>
    <w:p w:rsidR="00975026" w:rsidRDefault="00CC3506" w:rsidP="00D96534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1. </w:t>
      </w:r>
      <w:r w:rsidR="00975026" w:rsidRPr="00975026">
        <w:rPr>
          <w:rFonts w:ascii="Arial" w:hAnsi="Arial" w:cs="Arial"/>
          <w:b/>
          <w:sz w:val="20"/>
          <w:szCs w:val="20"/>
        </w:rPr>
        <w:t>volledig uittreksel van de voorbije 12 maanden van alle</w:t>
      </w:r>
      <w:r w:rsidR="00975026">
        <w:rPr>
          <w:rFonts w:ascii="Arial" w:hAnsi="Arial" w:cs="Arial"/>
          <w:b/>
          <w:sz w:val="20"/>
          <w:szCs w:val="20"/>
        </w:rPr>
        <w:t xml:space="preserve"> zicht- spaar</w:t>
      </w:r>
      <w:r w:rsidR="00975026" w:rsidRPr="00975026">
        <w:rPr>
          <w:rFonts w:ascii="Arial" w:hAnsi="Arial" w:cs="Arial"/>
          <w:b/>
          <w:sz w:val="20"/>
          <w:szCs w:val="20"/>
        </w:rPr>
        <w:t>rekeningen</w:t>
      </w:r>
      <w:r w:rsidR="00975026">
        <w:rPr>
          <w:rFonts w:ascii="Arial" w:hAnsi="Arial" w:cs="Arial"/>
          <w:b/>
          <w:sz w:val="20"/>
          <w:szCs w:val="20"/>
        </w:rPr>
        <w:t>,</w:t>
      </w:r>
      <w:r w:rsidR="00975026" w:rsidRPr="00975026">
        <w:rPr>
          <w:rFonts w:ascii="Arial" w:hAnsi="Arial" w:cs="Arial"/>
          <w:b/>
          <w:sz w:val="20"/>
          <w:szCs w:val="20"/>
        </w:rPr>
        <w:t xml:space="preserve"> effectenportefeuille</w:t>
      </w:r>
      <w:r w:rsidR="00975026">
        <w:rPr>
          <w:rFonts w:ascii="Arial" w:hAnsi="Arial" w:cs="Arial"/>
          <w:b/>
          <w:sz w:val="20"/>
          <w:szCs w:val="20"/>
        </w:rPr>
        <w:t>s</w:t>
      </w:r>
      <w:r w:rsidR="00975026" w:rsidRPr="00975026">
        <w:rPr>
          <w:rFonts w:ascii="Arial" w:hAnsi="Arial" w:cs="Arial"/>
          <w:b/>
          <w:sz w:val="20"/>
          <w:szCs w:val="20"/>
        </w:rPr>
        <w:t xml:space="preserve"> en belegde kapitalen op naam van de beschermde persoon</w:t>
      </w:r>
      <w:r w:rsidR="00975026">
        <w:rPr>
          <w:rFonts w:ascii="Arial" w:hAnsi="Arial" w:cs="Arial"/>
          <w:sz w:val="20"/>
          <w:szCs w:val="20"/>
        </w:rPr>
        <w:t>.</w:t>
      </w:r>
      <w:r w:rsidR="00975026" w:rsidRPr="009363B6">
        <w:rPr>
          <w:rFonts w:ascii="Arial" w:hAnsi="Arial" w:cs="Arial"/>
          <w:sz w:val="20"/>
          <w:szCs w:val="20"/>
        </w:rPr>
        <w:t xml:space="preserve"> </w:t>
      </w:r>
    </w:p>
    <w:p w:rsidR="00975026" w:rsidRDefault="00CC3506" w:rsidP="00D96534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2. </w:t>
      </w:r>
      <w:r w:rsidR="00975026">
        <w:rPr>
          <w:rFonts w:ascii="Arial" w:hAnsi="Arial" w:cs="Arial"/>
          <w:sz w:val="20"/>
          <w:szCs w:val="20"/>
        </w:rPr>
        <w:t>bewijs van alle uitbetaalde intresten.</w:t>
      </w:r>
    </w:p>
    <w:p w:rsidR="008C2A2F" w:rsidRDefault="006253D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8C2A2F">
        <w:rPr>
          <w:rFonts w:ascii="Arial" w:hAnsi="Arial" w:cs="Arial"/>
          <w:sz w:val="20"/>
          <w:szCs w:val="20"/>
        </w:rPr>
        <w:t xml:space="preserve"> </w:t>
      </w:r>
      <w:r w:rsidR="00975026">
        <w:rPr>
          <w:rFonts w:ascii="Arial" w:hAnsi="Arial" w:cs="Arial"/>
          <w:sz w:val="20"/>
          <w:szCs w:val="20"/>
        </w:rPr>
        <w:t xml:space="preserve">bewijs beslissing inzake </w:t>
      </w:r>
      <w:r w:rsidR="008C2A2F">
        <w:rPr>
          <w:rFonts w:ascii="Arial" w:hAnsi="Arial" w:cs="Arial"/>
          <w:sz w:val="20"/>
          <w:szCs w:val="20"/>
        </w:rPr>
        <w:t>tegemoetkomingen</w:t>
      </w:r>
      <w:r w:rsidR="00975026">
        <w:rPr>
          <w:rFonts w:ascii="Arial" w:hAnsi="Arial" w:cs="Arial"/>
          <w:sz w:val="20"/>
          <w:szCs w:val="20"/>
        </w:rPr>
        <w:t xml:space="preserve"> / kindergeld …indien het uitbetaalde bedrag de voorbije 12 maanden is gewijzigd</w:t>
      </w:r>
    </w:p>
    <w:p w:rsidR="00975026" w:rsidRDefault="008C2A2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bij</w:t>
      </w:r>
      <w:r w:rsidR="00975026">
        <w:rPr>
          <w:rFonts w:ascii="Arial" w:hAnsi="Arial" w:cs="Arial"/>
          <w:sz w:val="20"/>
          <w:szCs w:val="20"/>
        </w:rPr>
        <w:t xml:space="preserve"> nieuwe huurovereenkomst (huur/ verhuring) </w:t>
      </w:r>
      <w:r>
        <w:rPr>
          <w:rFonts w:ascii="Arial" w:hAnsi="Arial" w:cs="Arial"/>
          <w:sz w:val="20"/>
          <w:szCs w:val="20"/>
        </w:rPr>
        <w:t xml:space="preserve">kopie </w:t>
      </w:r>
      <w:r w:rsidR="00975026">
        <w:rPr>
          <w:rFonts w:ascii="Arial" w:hAnsi="Arial" w:cs="Arial"/>
          <w:sz w:val="20"/>
          <w:szCs w:val="20"/>
        </w:rPr>
        <w:t xml:space="preserve">van </w:t>
      </w:r>
      <w:r w:rsidR="008D20B2">
        <w:rPr>
          <w:rFonts w:ascii="Arial" w:hAnsi="Arial" w:cs="Arial"/>
          <w:sz w:val="20"/>
          <w:szCs w:val="20"/>
        </w:rPr>
        <w:t>deze o</w:t>
      </w:r>
      <w:r w:rsidR="00975026">
        <w:rPr>
          <w:rFonts w:ascii="Arial" w:hAnsi="Arial" w:cs="Arial"/>
          <w:sz w:val="20"/>
          <w:szCs w:val="20"/>
        </w:rPr>
        <w:t>vereenkomst</w:t>
      </w:r>
    </w:p>
    <w:p w:rsidR="00975026" w:rsidRDefault="008C2A2F" w:rsidP="00975026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BE3263">
        <w:rPr>
          <w:rFonts w:ascii="Arial" w:hAnsi="Arial" w:cs="Arial"/>
          <w:sz w:val="20"/>
          <w:szCs w:val="20"/>
        </w:rPr>
        <w:t>laatste factuur van de instelling</w:t>
      </w:r>
      <w:r w:rsidR="00975026">
        <w:rPr>
          <w:rFonts w:ascii="Arial" w:hAnsi="Arial" w:cs="Arial"/>
          <w:sz w:val="20"/>
          <w:szCs w:val="20"/>
        </w:rPr>
        <w:t xml:space="preserve"> waar de beschermde persoon wordt opgevangen</w:t>
      </w:r>
    </w:p>
    <w:p w:rsidR="00BE3263" w:rsidRDefault="00975026" w:rsidP="00975026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BE3263">
        <w:rPr>
          <w:rFonts w:ascii="Arial" w:hAnsi="Arial" w:cs="Arial"/>
          <w:sz w:val="20"/>
          <w:szCs w:val="20"/>
        </w:rPr>
        <w:t xml:space="preserve"> kopie </w:t>
      </w:r>
      <w:r w:rsidR="008D20B2">
        <w:rPr>
          <w:rFonts w:ascii="Arial" w:hAnsi="Arial" w:cs="Arial"/>
          <w:sz w:val="20"/>
          <w:szCs w:val="20"/>
        </w:rPr>
        <w:t xml:space="preserve">van facturen </w:t>
      </w:r>
      <w:r w:rsidR="00BE3263">
        <w:rPr>
          <w:rFonts w:ascii="Arial" w:hAnsi="Arial" w:cs="Arial"/>
          <w:sz w:val="20"/>
          <w:szCs w:val="20"/>
        </w:rPr>
        <w:t>die grote uitgaven verantwoorden</w:t>
      </w:r>
      <w:r w:rsidR="008D20B2">
        <w:rPr>
          <w:rFonts w:ascii="Arial" w:hAnsi="Arial" w:cs="Arial"/>
          <w:sz w:val="20"/>
          <w:szCs w:val="20"/>
        </w:rPr>
        <w:t xml:space="preserve"> en facturen waarvoor machtiging verleend werd.</w:t>
      </w:r>
    </w:p>
    <w:p w:rsidR="008D20B2" w:rsidRDefault="008D20B2" w:rsidP="00975026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alle andere nuttige bewijsstukken</w:t>
      </w: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6253DF" w:rsidRDefault="000D154D" w:rsidP="008D20B2">
      <w:pPr>
        <w:pBdr>
          <w:top w:val="single" w:sz="12" w:space="0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0D154D" w:rsidRPr="000D154D" w:rsidRDefault="000D154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Goedkeuring van de vrederechter</w:t>
      </w: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0D154D">
        <w:rPr>
          <w:rFonts w:ascii="Arial" w:hAnsi="Arial" w:cs="Arial"/>
          <w:sz w:val="20"/>
          <w:szCs w:val="20"/>
        </w:rPr>
        <w:t>Op……...</w:t>
      </w:r>
      <w:r>
        <w:rPr>
          <w:rFonts w:ascii="Arial" w:hAnsi="Arial" w:cs="Arial"/>
          <w:sz w:val="20"/>
          <w:szCs w:val="20"/>
        </w:rPr>
        <w:t>...................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0D154D">
        <w:rPr>
          <w:rFonts w:ascii="Arial" w:hAnsi="Arial" w:cs="Arial"/>
          <w:sz w:val="20"/>
          <w:szCs w:val="20"/>
        </w:rPr>
        <w:t>(handtekening)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u w:val="single"/>
        </w:rPr>
      </w:pPr>
      <w:r w:rsidRPr="000D154D">
        <w:rPr>
          <w:rFonts w:ascii="Arial" w:hAnsi="Arial" w:cs="Arial"/>
          <w:u w:val="single"/>
        </w:rPr>
        <w:t>Opmerkingen: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u w:val="single"/>
        </w:rPr>
      </w:pPr>
    </w:p>
    <w:sectPr w:rsidR="000D154D" w:rsidRPr="000D154D" w:rsidSect="00D9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B9" w:rsidRDefault="00C053B9" w:rsidP="001D37A3">
      <w:r>
        <w:separator/>
      </w:r>
    </w:p>
  </w:endnote>
  <w:endnote w:type="continuationSeparator" w:id="0">
    <w:p w:rsidR="00C053B9" w:rsidRDefault="00C053B9" w:rsidP="001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B9" w:rsidRDefault="00C053B9" w:rsidP="001D37A3">
      <w:r>
        <w:separator/>
      </w:r>
    </w:p>
  </w:footnote>
  <w:footnote w:type="continuationSeparator" w:id="0">
    <w:p w:rsidR="00C053B9" w:rsidRDefault="00C053B9" w:rsidP="001D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80C"/>
    <w:multiLevelType w:val="hybridMultilevel"/>
    <w:tmpl w:val="DE30922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6E06"/>
    <w:multiLevelType w:val="hybridMultilevel"/>
    <w:tmpl w:val="FAF67090"/>
    <w:lvl w:ilvl="0" w:tplc="A9BE52D4">
      <w:start w:val="2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9D"/>
    <w:rsid w:val="00002AF4"/>
    <w:rsid w:val="00022DE4"/>
    <w:rsid w:val="000276C5"/>
    <w:rsid w:val="000377C9"/>
    <w:rsid w:val="00070782"/>
    <w:rsid w:val="00084137"/>
    <w:rsid w:val="000A3747"/>
    <w:rsid w:val="000D154D"/>
    <w:rsid w:val="00103B5C"/>
    <w:rsid w:val="0011035E"/>
    <w:rsid w:val="00113325"/>
    <w:rsid w:val="0012297C"/>
    <w:rsid w:val="0016281F"/>
    <w:rsid w:val="001714AD"/>
    <w:rsid w:val="00184701"/>
    <w:rsid w:val="001B5C11"/>
    <w:rsid w:val="001D37A3"/>
    <w:rsid w:val="0020521B"/>
    <w:rsid w:val="00221E85"/>
    <w:rsid w:val="00280855"/>
    <w:rsid w:val="00293CA6"/>
    <w:rsid w:val="002C2A00"/>
    <w:rsid w:val="002C349D"/>
    <w:rsid w:val="002D5286"/>
    <w:rsid w:val="002F4EE9"/>
    <w:rsid w:val="003036D3"/>
    <w:rsid w:val="0030725D"/>
    <w:rsid w:val="0031779C"/>
    <w:rsid w:val="00327631"/>
    <w:rsid w:val="00353552"/>
    <w:rsid w:val="00363B32"/>
    <w:rsid w:val="00376E98"/>
    <w:rsid w:val="003837B8"/>
    <w:rsid w:val="004105ED"/>
    <w:rsid w:val="0041216C"/>
    <w:rsid w:val="00422EE7"/>
    <w:rsid w:val="00446E65"/>
    <w:rsid w:val="004571F0"/>
    <w:rsid w:val="00462F83"/>
    <w:rsid w:val="00493243"/>
    <w:rsid w:val="004F7FD8"/>
    <w:rsid w:val="00504D57"/>
    <w:rsid w:val="005278BD"/>
    <w:rsid w:val="005305F5"/>
    <w:rsid w:val="00583A06"/>
    <w:rsid w:val="005D2BB7"/>
    <w:rsid w:val="005E36BF"/>
    <w:rsid w:val="005E57D7"/>
    <w:rsid w:val="00611D7E"/>
    <w:rsid w:val="006253DF"/>
    <w:rsid w:val="00636A26"/>
    <w:rsid w:val="00663D9E"/>
    <w:rsid w:val="006704C4"/>
    <w:rsid w:val="00687E99"/>
    <w:rsid w:val="00690556"/>
    <w:rsid w:val="00695721"/>
    <w:rsid w:val="006E5D5D"/>
    <w:rsid w:val="00703598"/>
    <w:rsid w:val="007166C9"/>
    <w:rsid w:val="00725277"/>
    <w:rsid w:val="0075736D"/>
    <w:rsid w:val="0076539D"/>
    <w:rsid w:val="007762E0"/>
    <w:rsid w:val="007B5349"/>
    <w:rsid w:val="007B7B67"/>
    <w:rsid w:val="007C02AB"/>
    <w:rsid w:val="007C1E00"/>
    <w:rsid w:val="007C5A1E"/>
    <w:rsid w:val="007C7334"/>
    <w:rsid w:val="007E5597"/>
    <w:rsid w:val="007E56B2"/>
    <w:rsid w:val="00823A0B"/>
    <w:rsid w:val="00836272"/>
    <w:rsid w:val="00842756"/>
    <w:rsid w:val="008702DC"/>
    <w:rsid w:val="00872C9D"/>
    <w:rsid w:val="008C2A2F"/>
    <w:rsid w:val="008D20B2"/>
    <w:rsid w:val="008E776C"/>
    <w:rsid w:val="009363B6"/>
    <w:rsid w:val="00945B1C"/>
    <w:rsid w:val="00954D67"/>
    <w:rsid w:val="00963ED2"/>
    <w:rsid w:val="00975026"/>
    <w:rsid w:val="009B37F7"/>
    <w:rsid w:val="009C6B24"/>
    <w:rsid w:val="009F6155"/>
    <w:rsid w:val="00A0032B"/>
    <w:rsid w:val="00A04A98"/>
    <w:rsid w:val="00A4773B"/>
    <w:rsid w:val="00A723CF"/>
    <w:rsid w:val="00AA38EA"/>
    <w:rsid w:val="00AD0DD0"/>
    <w:rsid w:val="00B16FA8"/>
    <w:rsid w:val="00B243EF"/>
    <w:rsid w:val="00BE2CCA"/>
    <w:rsid w:val="00BE3263"/>
    <w:rsid w:val="00C00FAF"/>
    <w:rsid w:val="00C010AA"/>
    <w:rsid w:val="00C053B9"/>
    <w:rsid w:val="00C058A0"/>
    <w:rsid w:val="00C44108"/>
    <w:rsid w:val="00C567E9"/>
    <w:rsid w:val="00C65FDA"/>
    <w:rsid w:val="00C72FDC"/>
    <w:rsid w:val="00CC3506"/>
    <w:rsid w:val="00CD0D72"/>
    <w:rsid w:val="00CF3E4C"/>
    <w:rsid w:val="00D106C8"/>
    <w:rsid w:val="00D12215"/>
    <w:rsid w:val="00D22C3B"/>
    <w:rsid w:val="00D4291B"/>
    <w:rsid w:val="00D71FB2"/>
    <w:rsid w:val="00D81950"/>
    <w:rsid w:val="00D846D0"/>
    <w:rsid w:val="00D87398"/>
    <w:rsid w:val="00D96534"/>
    <w:rsid w:val="00DB562C"/>
    <w:rsid w:val="00DE727C"/>
    <w:rsid w:val="00E05AA9"/>
    <w:rsid w:val="00E426EB"/>
    <w:rsid w:val="00E45A4A"/>
    <w:rsid w:val="00E83142"/>
    <w:rsid w:val="00EA286C"/>
    <w:rsid w:val="00EB5491"/>
    <w:rsid w:val="00ED1C2D"/>
    <w:rsid w:val="00EF645D"/>
    <w:rsid w:val="00EF7DF2"/>
    <w:rsid w:val="00F05429"/>
    <w:rsid w:val="00F116BB"/>
    <w:rsid w:val="00F42F2F"/>
    <w:rsid w:val="00F55F48"/>
    <w:rsid w:val="00F76A7F"/>
    <w:rsid w:val="00FB230B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98356-92D6-47D9-9D7C-419296E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2AF4"/>
    <w:pPr>
      <w:spacing w:after="0" w:line="240" w:lineRule="auto"/>
    </w:pPr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4105ED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05ED"/>
    <w:rPr>
      <w:sz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CC35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37A3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37A3"/>
    <w:rPr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65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534"/>
    <w:rPr>
      <w:rFonts w:ascii="Tahoma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022DE4"/>
    <w:pPr>
      <w:spacing w:before="100" w:beforeAutospacing="1" w:after="115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0D61-3D1A-4815-B397-F6B50EBC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Scheers</dc:creator>
  <cp:lastModifiedBy>Secretariaat Expertisecentrum Dementie Vlaanderen vzw</cp:lastModifiedBy>
  <cp:revision>2</cp:revision>
  <cp:lastPrinted>2014-10-22T10:25:00Z</cp:lastPrinted>
  <dcterms:created xsi:type="dcterms:W3CDTF">2016-06-09T12:43:00Z</dcterms:created>
  <dcterms:modified xsi:type="dcterms:W3CDTF">2016-06-09T12:43:00Z</dcterms:modified>
</cp:coreProperties>
</file>