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F" w:rsidRPr="00D96534" w:rsidRDefault="00813828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JAAR</w:t>
      </w:r>
      <w:r w:rsidR="00022DE4">
        <w:rPr>
          <w:rFonts w:ascii="Arial" w:hAnsi="Arial" w:cs="Arial"/>
          <w:b/>
          <w:sz w:val="28"/>
          <w:szCs w:val="28"/>
        </w:rPr>
        <w:t>VERSLAG</w:t>
      </w:r>
    </w:p>
    <w:p w:rsidR="00611D7E" w:rsidRPr="00D96534" w:rsidRDefault="00F6374F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BIJSTAND</w:t>
      </w:r>
      <w:r w:rsidR="00611D7E" w:rsidRPr="00D96534">
        <w:rPr>
          <w:rFonts w:ascii="Arial" w:hAnsi="Arial" w:cs="Arial"/>
          <w:b/>
          <w:sz w:val="28"/>
          <w:szCs w:val="28"/>
        </w:rPr>
        <w:t xml:space="preserve"> GOEDEREN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96534" w:rsidRPr="00D96534" w:rsidRDefault="00F6374F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498/3</w:t>
      </w:r>
      <w:r w:rsidR="00C058A0">
        <w:rPr>
          <w:rFonts w:ascii="Arial" w:hAnsi="Arial" w:cs="Arial"/>
          <w:sz w:val="20"/>
          <w:szCs w:val="20"/>
        </w:rPr>
        <w:t>, §2, B.W.</w:t>
      </w:r>
    </w:p>
    <w:p w:rsidR="00611D7E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022DE4" w:rsidRPr="00022DE4" w:rsidRDefault="00022DE4" w:rsidP="00493243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  <w:r w:rsidRPr="00022DE4">
        <w:rPr>
          <w:rFonts w:ascii="Arial" w:hAnsi="Arial" w:cs="Arial"/>
          <w:b/>
          <w:i/>
          <w:sz w:val="20"/>
          <w:szCs w:val="20"/>
        </w:rPr>
        <w:t>JAARLIJKSE BEHEERSREKENING VAN (datum) : .....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/…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../………  TOT …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../…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022DE4">
        <w:rPr>
          <w:rFonts w:ascii="Arial" w:hAnsi="Arial" w:cs="Arial"/>
          <w:b/>
          <w:i/>
          <w:sz w:val="20"/>
          <w:szCs w:val="20"/>
        </w:rPr>
        <w:t>../………</w:t>
      </w:r>
    </w:p>
    <w:p w:rsidR="00611D7E" w:rsidRPr="00D96534" w:rsidRDefault="00611D7E" w:rsidP="00493243">
      <w:pPr>
        <w:tabs>
          <w:tab w:val="left" w:pos="10490"/>
        </w:tabs>
        <w:rPr>
          <w:rFonts w:ascii="Arial" w:hAnsi="Arial" w:cs="Arial"/>
          <w:sz w:val="20"/>
          <w:szCs w:val="20"/>
        </w:rPr>
      </w:pPr>
    </w:p>
    <w:p w:rsidR="00611D7E" w:rsidRPr="00D96534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D96534">
        <w:rPr>
          <w:rFonts w:ascii="Arial" w:hAnsi="Arial" w:cs="Arial"/>
          <w:sz w:val="20"/>
          <w:szCs w:val="20"/>
        </w:rPr>
        <w:t xml:space="preserve">Aan de vrederechter van het </w:t>
      </w:r>
      <w:r w:rsidR="00D96534" w:rsidRPr="00D96534">
        <w:rPr>
          <w:rFonts w:ascii="Arial" w:hAnsi="Arial" w:cs="Arial"/>
          <w:sz w:val="20"/>
          <w:szCs w:val="20"/>
        </w:rPr>
        <w:t xml:space="preserve">kanton </w:t>
      </w:r>
      <w:r w:rsidR="0030725D">
        <w:rPr>
          <w:rFonts w:ascii="Arial" w:hAnsi="Arial" w:cs="Arial"/>
          <w:sz w:val="20"/>
          <w:szCs w:val="20"/>
        </w:rPr>
        <w:t xml:space="preserve">NEERPELT-LOMMEL, zetel </w:t>
      </w:r>
      <w:r w:rsidR="00574FEE">
        <w:rPr>
          <w:rFonts w:ascii="Arial" w:hAnsi="Arial" w:cs="Arial"/>
          <w:sz w:val="20"/>
          <w:szCs w:val="20"/>
        </w:rPr>
        <w:t>NEERPELT</w:t>
      </w:r>
      <w:r w:rsidR="000E5EFF">
        <w:rPr>
          <w:rFonts w:ascii="Arial" w:hAnsi="Arial" w:cs="Arial"/>
          <w:sz w:val="20"/>
          <w:szCs w:val="20"/>
        </w:rPr>
        <w:t xml:space="preserve"> / LOMMEL* ( *Schrappen wat niet past 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Bewindvoerder</w:t>
      </w:r>
      <w:r>
        <w:rPr>
          <w:rFonts w:ascii="Arial" w:hAnsi="Arial" w:cs="Arial"/>
          <w:b/>
          <w:bCs/>
          <w:sz w:val="20"/>
          <w:szCs w:val="20"/>
          <w:lang w:val="nl-BE"/>
        </w:rPr>
        <w:t>(s) over de goederen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D106C8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 xml:space="preserve">Aard van de betrekking </w:t>
      </w:r>
      <w:r>
        <w:rPr>
          <w:rFonts w:ascii="Arial" w:hAnsi="Arial" w:cs="Arial"/>
          <w:sz w:val="20"/>
          <w:szCs w:val="20"/>
          <w:lang w:val="nl-BE"/>
        </w:rPr>
        <w:t xml:space="preserve">(relatie) </w:t>
      </w:r>
      <w:r w:rsidRPr="00022DE4">
        <w:rPr>
          <w:rFonts w:ascii="Arial" w:hAnsi="Arial" w:cs="Arial"/>
          <w:sz w:val="20"/>
          <w:szCs w:val="20"/>
          <w:lang w:val="nl-BE"/>
        </w:rPr>
        <w:t>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</w:t>
      </w:r>
    </w:p>
    <w:p w:rsidR="00D106C8" w:rsidRP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Beschermde persoon: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Geboortedatum:......................................................................................................................................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Woonplaats:............................................................................................................................................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Verblijfplaats:.........................................................................................................................................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022DE4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Vertro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uwenspersoon:</w:t>
      </w:r>
      <w:r w:rsidR="004571F0" w:rsidRPr="004571F0">
        <w:rPr>
          <w:rFonts w:ascii="Arial" w:hAnsi="Arial" w:cs="Arial"/>
          <w:sz w:val="20"/>
          <w:szCs w:val="20"/>
          <w:lang w:val="nl-BE"/>
        </w:rPr>
        <w:t xml:space="preserve"> </w:t>
      </w:r>
      <w:r w:rsidR="004571F0" w:rsidRPr="00022DE4">
        <w:rPr>
          <w:rFonts w:ascii="Arial" w:hAnsi="Arial" w:cs="Arial"/>
          <w:sz w:val="20"/>
          <w:szCs w:val="20"/>
          <w:lang w:val="nl-BE"/>
        </w:rPr>
        <w:t>(vermeld 'geen' indien er geen is)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D106C8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022DE4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Bewindvoerder(s) over de persoon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  <w:r w:rsidR="004571F0" w:rsidRPr="004571F0">
        <w:rPr>
          <w:rFonts w:ascii="Arial" w:hAnsi="Arial" w:cs="Arial"/>
          <w:sz w:val="20"/>
          <w:szCs w:val="20"/>
          <w:lang w:val="nl-BE"/>
        </w:rPr>
        <w:t xml:space="preserve"> </w:t>
      </w:r>
      <w:r w:rsidR="004571F0" w:rsidRPr="00022DE4">
        <w:rPr>
          <w:rFonts w:ascii="Arial" w:hAnsi="Arial" w:cs="Arial"/>
          <w:sz w:val="20"/>
          <w:szCs w:val="20"/>
          <w:lang w:val="nl-BE"/>
        </w:rPr>
        <w:t>(vermeld 'geen' indien er geen zijn)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</w:t>
      </w:r>
    </w:p>
    <w:p w:rsidR="00C058A0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 w:rsidR="00D106C8"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4571F0" w:rsidRPr="00022DE4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4571F0" w:rsidRDefault="004571F0" w:rsidP="004571F0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ZICHT-, SPAAR- EN EFFECTENREKENINGEN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bankinstelling</w:t>
      </w:r>
      <w:r w:rsidRPr="00813828">
        <w:rPr>
          <w:rFonts w:ascii="Arial" w:hAnsi="Arial" w:cs="Arial"/>
          <w:sz w:val="20"/>
          <w:szCs w:val="20"/>
          <w:lang w:val="nl-BE"/>
        </w:rPr>
        <w:tab/>
        <w:t>rekeningnummer</w:t>
      </w: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saldo 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CASH GELD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saldo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  <w:t>€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TOTAAL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Andere activa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Waarden (aandelen, obligaties, kasbons, fondsen) in open bewaargeving bij (naam banken):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(gedetailleerde opgave als bijlage voegen)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Schulden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Lening: (naam instelling)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(aard)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(saldo)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Lening: Lening: (naam instelling)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(aard)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(saldo)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lastRenderedPageBreak/>
        <w:t xml:space="preserve">Lening: (naam instelling)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(aard)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  <w:t xml:space="preserve">(saldo)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Debetsaldo bankrekening: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Fiscale schuld: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Andere: </w:t>
      </w: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TOTAAL SCHUDLEN                                                                 €……………...…………  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Verzekeringen: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(met vermelding van de verzekeringsmaatschappij en de aard van de verzekering)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 xml:space="preserve">- Onroerende goederen (naam maatschappij, polisnummer, verzekeringsbedrag, en onderschrijvingsindex): 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>- Roerende goederen (naam maatschappij, polisnummer, verzekeringsbedrag, en onderschrijvingsindex):</w:t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813828" w:rsidRPr="00813828" w:rsidRDefault="00813828" w:rsidP="00813828">
      <w:pPr>
        <w:pStyle w:val="Normaalweb"/>
        <w:rPr>
          <w:rFonts w:ascii="Arial" w:hAnsi="Arial" w:cs="Arial"/>
          <w:sz w:val="20"/>
          <w:szCs w:val="20"/>
          <w:lang w:val="nl-BE"/>
        </w:rPr>
      </w:pPr>
      <w:r w:rsidRPr="00813828">
        <w:rPr>
          <w:rFonts w:ascii="Arial" w:hAnsi="Arial" w:cs="Arial"/>
          <w:sz w:val="20"/>
          <w:szCs w:val="20"/>
          <w:lang w:val="nl-BE"/>
        </w:rPr>
        <w:tab/>
      </w:r>
    </w:p>
    <w:p w:rsidR="00E05AA9" w:rsidRPr="00D106C8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363B32" w:rsidRPr="00363B32" w:rsidRDefault="00363B32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D96534" w:rsidRPr="00ED1C2D" w:rsidRDefault="00F6374F" w:rsidP="00ED1C2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Overzicht van de handelingen</w:t>
      </w:r>
    </w:p>
    <w:p w:rsidR="004571F0" w:rsidRPr="00376E98" w:rsidRDefault="004571F0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422EE7" w:rsidRPr="00F6374F" w:rsidRDefault="00F6374F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F6374F">
        <w:rPr>
          <w:rFonts w:ascii="Arial" w:hAnsi="Arial" w:cs="Arial"/>
          <w:sz w:val="20"/>
          <w:szCs w:val="20"/>
        </w:rPr>
        <w:t>Overzicht van de handelingen waarvoor de bewindvoerder bijstand heeft verleend aan de beschermde persoon:</w:t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5AA9" w:rsidRDefault="00363B32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C7334"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374F" w:rsidRDefault="00F6374F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Belangrijke feiten die de afgelopen tijd hebben plaatsgevonden</w:t>
      </w:r>
      <w:r w:rsidR="009961F4">
        <w:rPr>
          <w:rFonts w:ascii="Arial" w:hAnsi="Arial" w:cs="Arial"/>
          <w:sz w:val="20"/>
          <w:szCs w:val="20"/>
        </w:rPr>
        <w:t xml:space="preserve"> (verhuizing, medische problemen, inkomstenverlies,…</w:t>
      </w:r>
      <w:r>
        <w:rPr>
          <w:rFonts w:ascii="Arial" w:hAnsi="Arial" w:cs="Arial"/>
          <w:sz w:val="20"/>
          <w:szCs w:val="20"/>
        </w:rPr>
        <w:t xml:space="preserve">: </w:t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Elementen die vermeld moeten worden in het verslag krachtens een beslissing van de vrederechter:</w:t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374F" w:rsidRDefault="00F6374F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374F" w:rsidRPr="00DE727C" w:rsidRDefault="00F6374F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F6129" w:rsidRDefault="00FF6129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FF6129" w:rsidRPr="00ED1C2D" w:rsidRDefault="00F6374F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Bijzondere opmerkingen</w:t>
      </w:r>
    </w:p>
    <w:p w:rsidR="00FF6129" w:rsidRPr="00376E98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374F" w:rsidRDefault="00F6374F" w:rsidP="00F6374F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Pr="00221E85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493243" w:rsidRPr="00493243" w:rsidRDefault="00493243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jc w:val="center"/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Overmaking van het verslag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 bewindvoerder over de goederen verklaart </w:t>
      </w:r>
      <w:r w:rsidR="008D20B2">
        <w:rPr>
          <w:rFonts w:ascii="Arial" w:hAnsi="Arial" w:cs="Arial"/>
          <w:sz w:val="20"/>
          <w:szCs w:val="20"/>
        </w:rPr>
        <w:t xml:space="preserve">in uitvoering van de beschikking waarbij hij werd aangesteld </w:t>
      </w:r>
      <w:r w:rsidRPr="009363B6">
        <w:rPr>
          <w:rFonts w:ascii="Arial" w:hAnsi="Arial" w:cs="Arial"/>
          <w:sz w:val="20"/>
          <w:szCs w:val="20"/>
        </w:rPr>
        <w:t xml:space="preserve">een exemplaar van het verslag te hebben overgemaakt op </w:t>
      </w:r>
      <w:r w:rsidR="006253DF">
        <w:rPr>
          <w:rFonts w:ascii="Arial" w:hAnsi="Arial" w:cs="Arial"/>
          <w:sz w:val="20"/>
          <w:szCs w:val="20"/>
        </w:rPr>
        <w:t>(</w:t>
      </w:r>
      <w:r w:rsidR="006253DF">
        <w:rPr>
          <w:rFonts w:ascii="Arial" w:hAnsi="Arial" w:cs="Arial"/>
          <w:i/>
          <w:sz w:val="20"/>
          <w:szCs w:val="20"/>
        </w:rPr>
        <w:t>datum).</w:t>
      </w:r>
      <w:r w:rsidRPr="009363B6">
        <w:rPr>
          <w:rFonts w:ascii="Arial" w:hAnsi="Arial" w:cs="Arial"/>
          <w:sz w:val="20"/>
          <w:szCs w:val="20"/>
        </w:rPr>
        <w:t>………………………….. aan:</w:t>
      </w:r>
    </w:p>
    <w:p w:rsidR="005278BD" w:rsidRPr="009363B6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beschermde persoon;</w:t>
      </w:r>
    </w:p>
    <w:p w:rsidR="005278BD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vertrouwensperso</w:t>
      </w:r>
      <w:r w:rsidR="009F6155">
        <w:rPr>
          <w:rFonts w:ascii="Arial" w:hAnsi="Arial" w:cs="Arial"/>
          <w:sz w:val="20"/>
          <w:szCs w:val="20"/>
        </w:rPr>
        <w:t>on, indien</w:t>
      </w:r>
      <w:r w:rsidR="00084137">
        <w:rPr>
          <w:rFonts w:ascii="Arial" w:hAnsi="Arial" w:cs="Arial"/>
          <w:sz w:val="20"/>
          <w:szCs w:val="20"/>
        </w:rPr>
        <w:t xml:space="preserve"> er een is aangewezen;</w:t>
      </w:r>
    </w:p>
    <w:p w:rsidR="00084137" w:rsidRPr="009363B6" w:rsidRDefault="00AA38EA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bewindvoerder </w:t>
      </w:r>
      <w:r w:rsidR="00084137">
        <w:rPr>
          <w:rFonts w:ascii="Arial" w:hAnsi="Arial" w:cs="Arial"/>
          <w:sz w:val="20"/>
          <w:szCs w:val="20"/>
        </w:rPr>
        <w:t>over de persoon, indien er een is aangewezen.</w:t>
      </w:r>
    </w:p>
    <w:p w:rsidR="005278BD" w:rsidRPr="006253DF" w:rsidRDefault="005278BD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6253DF" w:rsidRPr="006253DF" w:rsidRDefault="006253DF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Ondertekening en slotverklaring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 over de go</w:t>
      </w:r>
      <w:r w:rsidR="002D5286">
        <w:rPr>
          <w:rFonts w:ascii="Arial" w:hAnsi="Arial" w:cs="Arial"/>
          <w:sz w:val="20"/>
          <w:szCs w:val="20"/>
        </w:rPr>
        <w:t>ederen verklaart het beheersverslag betreffende de uitoefening van het bewind over de goederen oprecht e</w:t>
      </w:r>
      <w:r w:rsidR="00C00FAF">
        <w:rPr>
          <w:rFonts w:ascii="Arial" w:hAnsi="Arial" w:cs="Arial"/>
          <w:sz w:val="20"/>
          <w:szCs w:val="20"/>
        </w:rPr>
        <w:t>n volledig te hebben opgemaakt</w:t>
      </w:r>
      <w:r w:rsidR="002D5286"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 xml:space="preserve">en de vrederechter, de beschermde persoon en, in voorkomend geval, de vertrouwenspersoon </w:t>
      </w:r>
      <w:r w:rsidR="002D5286">
        <w:rPr>
          <w:rFonts w:ascii="Arial" w:hAnsi="Arial" w:cs="Arial"/>
          <w:sz w:val="20"/>
          <w:szCs w:val="20"/>
        </w:rPr>
        <w:t xml:space="preserve">en de bewindvoerder over de persoon </w:t>
      </w:r>
      <w:r w:rsidRPr="009363B6">
        <w:rPr>
          <w:rFonts w:ascii="Arial" w:hAnsi="Arial" w:cs="Arial"/>
          <w:sz w:val="20"/>
          <w:szCs w:val="20"/>
        </w:rPr>
        <w:t xml:space="preserve">op de hoogte te hebben gebracht van alle </w:t>
      </w:r>
      <w:r w:rsidR="00C00FAF">
        <w:rPr>
          <w:rFonts w:ascii="Arial" w:hAnsi="Arial" w:cs="Arial"/>
          <w:sz w:val="20"/>
          <w:szCs w:val="20"/>
        </w:rPr>
        <w:t xml:space="preserve">feitelijke elementen of </w:t>
      </w:r>
      <w:r w:rsidRPr="009363B6">
        <w:rPr>
          <w:rFonts w:ascii="Arial" w:hAnsi="Arial" w:cs="Arial"/>
          <w:sz w:val="20"/>
          <w:szCs w:val="20"/>
        </w:rPr>
        <w:t xml:space="preserve">elementen </w:t>
      </w:r>
      <w:r w:rsidR="00C00FAF">
        <w:rPr>
          <w:rFonts w:ascii="Arial" w:hAnsi="Arial" w:cs="Arial"/>
          <w:sz w:val="20"/>
          <w:szCs w:val="20"/>
        </w:rPr>
        <w:t xml:space="preserve">betreffende het beheer </w:t>
      </w:r>
      <w:r w:rsidRPr="009363B6">
        <w:rPr>
          <w:rFonts w:ascii="Arial" w:hAnsi="Arial" w:cs="Arial"/>
          <w:sz w:val="20"/>
          <w:szCs w:val="20"/>
        </w:rPr>
        <w:t>die hen ter kennis moeten worden gebracht.</w:t>
      </w:r>
    </w:p>
    <w:p w:rsidR="005D2BB7" w:rsidRPr="00221E85" w:rsidRDefault="005D2BB7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CC3506" w:rsidRPr="009363B6" w:rsidRDefault="00CC350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Opgemaakt te </w:t>
      </w:r>
      <w:r w:rsidR="00493243">
        <w:rPr>
          <w:rFonts w:ascii="Arial" w:hAnsi="Arial" w:cs="Arial"/>
          <w:sz w:val="20"/>
          <w:szCs w:val="20"/>
        </w:rPr>
        <w:t>…………………………………………………….. op …………………………………………………………….</w:t>
      </w:r>
    </w:p>
    <w:p w:rsidR="00CC350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</w:t>
      </w:r>
      <w:r w:rsidR="002D5286">
        <w:rPr>
          <w:rFonts w:ascii="Arial" w:hAnsi="Arial" w:cs="Arial"/>
          <w:sz w:val="20"/>
          <w:szCs w:val="20"/>
        </w:rPr>
        <w:t>(s)</w:t>
      </w:r>
      <w:r w:rsidRPr="009363B6">
        <w:rPr>
          <w:rFonts w:ascii="Arial" w:hAnsi="Arial" w:cs="Arial"/>
          <w:sz w:val="20"/>
          <w:szCs w:val="20"/>
        </w:rPr>
        <w:t>,</w:t>
      </w:r>
    </w:p>
    <w:p w:rsidR="007C5A1E" w:rsidRPr="009363B6" w:rsidRDefault="007C5A1E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C3506" w:rsidRPr="00493243" w:rsidRDefault="00493243" w:rsidP="00D96534">
      <w:pPr>
        <w:tabs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(handtekening)</w:t>
      </w:r>
    </w:p>
    <w:p w:rsidR="006253DF" w:rsidRDefault="006253DF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D20B2" w:rsidRDefault="008D20B2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D154D" w:rsidRDefault="000D154D" w:rsidP="00F6374F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D154D" w:rsidRPr="006253DF" w:rsidRDefault="000D154D" w:rsidP="008D20B2">
      <w:pPr>
        <w:pBdr>
          <w:top w:val="single" w:sz="12" w:space="0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0D154D" w:rsidRPr="000D154D" w:rsidRDefault="000D154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Goedkeuring van de vrederechter</w:t>
      </w: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0D154D">
        <w:rPr>
          <w:rFonts w:ascii="Arial" w:hAnsi="Arial" w:cs="Arial"/>
          <w:sz w:val="20"/>
          <w:szCs w:val="20"/>
        </w:rPr>
        <w:t>Op……...</w:t>
      </w:r>
      <w:r>
        <w:rPr>
          <w:rFonts w:ascii="Arial" w:hAnsi="Arial" w:cs="Arial"/>
          <w:sz w:val="20"/>
          <w:szCs w:val="20"/>
        </w:rPr>
        <w:t>...................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0D154D">
        <w:rPr>
          <w:rFonts w:ascii="Arial" w:hAnsi="Arial" w:cs="Arial"/>
          <w:sz w:val="20"/>
          <w:szCs w:val="20"/>
        </w:rPr>
        <w:t>(handtekening)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u w:val="single"/>
        </w:rPr>
      </w:pPr>
      <w:r w:rsidRPr="000D154D">
        <w:rPr>
          <w:rFonts w:ascii="Arial" w:hAnsi="Arial" w:cs="Arial"/>
          <w:u w:val="single"/>
        </w:rPr>
        <w:t>Opmerkingen: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u w:val="single"/>
        </w:rPr>
      </w:pPr>
    </w:p>
    <w:sectPr w:rsidR="000D154D" w:rsidRPr="000D154D" w:rsidSect="00D9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B1" w:rsidRDefault="00C152B1" w:rsidP="001D37A3">
      <w:r>
        <w:separator/>
      </w:r>
    </w:p>
  </w:endnote>
  <w:endnote w:type="continuationSeparator" w:id="0">
    <w:p w:rsidR="00C152B1" w:rsidRDefault="00C152B1" w:rsidP="001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B1" w:rsidRDefault="00C152B1" w:rsidP="001D37A3">
      <w:r>
        <w:separator/>
      </w:r>
    </w:p>
  </w:footnote>
  <w:footnote w:type="continuationSeparator" w:id="0">
    <w:p w:rsidR="00C152B1" w:rsidRDefault="00C152B1" w:rsidP="001D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80C"/>
    <w:multiLevelType w:val="hybridMultilevel"/>
    <w:tmpl w:val="DE30922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6E06"/>
    <w:multiLevelType w:val="hybridMultilevel"/>
    <w:tmpl w:val="FAF67090"/>
    <w:lvl w:ilvl="0" w:tplc="A9BE52D4">
      <w:start w:val="2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D"/>
    <w:rsid w:val="00002AF4"/>
    <w:rsid w:val="00022DE4"/>
    <w:rsid w:val="000276C5"/>
    <w:rsid w:val="000377C9"/>
    <w:rsid w:val="00070782"/>
    <w:rsid w:val="00084137"/>
    <w:rsid w:val="000A3747"/>
    <w:rsid w:val="000D154D"/>
    <w:rsid w:val="000E5EFF"/>
    <w:rsid w:val="00103B5C"/>
    <w:rsid w:val="0011035E"/>
    <w:rsid w:val="00113325"/>
    <w:rsid w:val="0012297C"/>
    <w:rsid w:val="0016281F"/>
    <w:rsid w:val="001714AD"/>
    <w:rsid w:val="00184701"/>
    <w:rsid w:val="001B5C11"/>
    <w:rsid w:val="001D37A3"/>
    <w:rsid w:val="00221E85"/>
    <w:rsid w:val="00280855"/>
    <w:rsid w:val="00293CA6"/>
    <w:rsid w:val="002C2A00"/>
    <w:rsid w:val="002C349D"/>
    <w:rsid w:val="002D5286"/>
    <w:rsid w:val="002F4EE9"/>
    <w:rsid w:val="003036D3"/>
    <w:rsid w:val="0030725D"/>
    <w:rsid w:val="0031779C"/>
    <w:rsid w:val="00327631"/>
    <w:rsid w:val="00353552"/>
    <w:rsid w:val="00363B32"/>
    <w:rsid w:val="00376E98"/>
    <w:rsid w:val="003837B8"/>
    <w:rsid w:val="004105ED"/>
    <w:rsid w:val="0041216C"/>
    <w:rsid w:val="00422EE7"/>
    <w:rsid w:val="00446E65"/>
    <w:rsid w:val="004571F0"/>
    <w:rsid w:val="00462F83"/>
    <w:rsid w:val="00493243"/>
    <w:rsid w:val="004F7FD8"/>
    <w:rsid w:val="00504D57"/>
    <w:rsid w:val="005278BD"/>
    <w:rsid w:val="005305F5"/>
    <w:rsid w:val="00574FEE"/>
    <w:rsid w:val="00583A06"/>
    <w:rsid w:val="005D2BB7"/>
    <w:rsid w:val="005E36BF"/>
    <w:rsid w:val="005E57D7"/>
    <w:rsid w:val="00611D7E"/>
    <w:rsid w:val="006253DF"/>
    <w:rsid w:val="00663D9E"/>
    <w:rsid w:val="006704C4"/>
    <w:rsid w:val="00687E99"/>
    <w:rsid w:val="00690556"/>
    <w:rsid w:val="00695721"/>
    <w:rsid w:val="006E5D5D"/>
    <w:rsid w:val="007166C9"/>
    <w:rsid w:val="00725277"/>
    <w:rsid w:val="0076539D"/>
    <w:rsid w:val="007762E0"/>
    <w:rsid w:val="007B5349"/>
    <w:rsid w:val="007B7B67"/>
    <w:rsid w:val="007C02AB"/>
    <w:rsid w:val="007C1E00"/>
    <w:rsid w:val="007C5A1E"/>
    <w:rsid w:val="007C7334"/>
    <w:rsid w:val="007E5597"/>
    <w:rsid w:val="007E56B2"/>
    <w:rsid w:val="00813828"/>
    <w:rsid w:val="00836272"/>
    <w:rsid w:val="00842756"/>
    <w:rsid w:val="008702DC"/>
    <w:rsid w:val="00872C9D"/>
    <w:rsid w:val="008C2A2F"/>
    <w:rsid w:val="008D20B2"/>
    <w:rsid w:val="008E776C"/>
    <w:rsid w:val="009363B6"/>
    <w:rsid w:val="00945B1C"/>
    <w:rsid w:val="00963ED2"/>
    <w:rsid w:val="00975026"/>
    <w:rsid w:val="009961F4"/>
    <w:rsid w:val="009B37F7"/>
    <w:rsid w:val="009F6155"/>
    <w:rsid w:val="00A04A98"/>
    <w:rsid w:val="00A4773B"/>
    <w:rsid w:val="00A723CF"/>
    <w:rsid w:val="00AA38EA"/>
    <w:rsid w:val="00B16FA8"/>
    <w:rsid w:val="00B243EF"/>
    <w:rsid w:val="00BE3263"/>
    <w:rsid w:val="00C00FAF"/>
    <w:rsid w:val="00C010AA"/>
    <w:rsid w:val="00C058A0"/>
    <w:rsid w:val="00C152B1"/>
    <w:rsid w:val="00C44108"/>
    <w:rsid w:val="00C567E9"/>
    <w:rsid w:val="00C65FDA"/>
    <w:rsid w:val="00C72FDC"/>
    <w:rsid w:val="00CC3506"/>
    <w:rsid w:val="00CD0D72"/>
    <w:rsid w:val="00CF3E4C"/>
    <w:rsid w:val="00D106C8"/>
    <w:rsid w:val="00D12215"/>
    <w:rsid w:val="00D22C3B"/>
    <w:rsid w:val="00D4291B"/>
    <w:rsid w:val="00D71FB2"/>
    <w:rsid w:val="00D81950"/>
    <w:rsid w:val="00D846D0"/>
    <w:rsid w:val="00D87398"/>
    <w:rsid w:val="00D96534"/>
    <w:rsid w:val="00DB562C"/>
    <w:rsid w:val="00DE727C"/>
    <w:rsid w:val="00E05AA9"/>
    <w:rsid w:val="00E426EB"/>
    <w:rsid w:val="00E45A4A"/>
    <w:rsid w:val="00E83142"/>
    <w:rsid w:val="00EA286C"/>
    <w:rsid w:val="00EB5491"/>
    <w:rsid w:val="00ED1C2D"/>
    <w:rsid w:val="00EF645D"/>
    <w:rsid w:val="00EF7DF2"/>
    <w:rsid w:val="00F05429"/>
    <w:rsid w:val="00F116BB"/>
    <w:rsid w:val="00F42F2F"/>
    <w:rsid w:val="00F50675"/>
    <w:rsid w:val="00F55F48"/>
    <w:rsid w:val="00F6374F"/>
    <w:rsid w:val="00F76A7F"/>
    <w:rsid w:val="00FB230B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192D5-359D-40C4-B215-C3B691BA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AF4"/>
    <w:pPr>
      <w:spacing w:after="0" w:line="240" w:lineRule="auto"/>
    </w:pPr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4105ED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5ED"/>
    <w:rPr>
      <w:sz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CC35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37A3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37A3"/>
    <w:rPr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65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534"/>
    <w:rPr>
      <w:rFonts w:ascii="Tahoma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022DE4"/>
    <w:pPr>
      <w:spacing w:before="100" w:beforeAutospacing="1" w:after="115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1B44-9287-455F-ACAB-BB9D5C41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Scheers</dc:creator>
  <cp:lastModifiedBy>Secretariaat Expertisecentrum Dementie Vlaanderen vzw</cp:lastModifiedBy>
  <cp:revision>2</cp:revision>
  <cp:lastPrinted>2015-09-29T09:59:00Z</cp:lastPrinted>
  <dcterms:created xsi:type="dcterms:W3CDTF">2016-06-09T12:47:00Z</dcterms:created>
  <dcterms:modified xsi:type="dcterms:W3CDTF">2016-06-09T12:47:00Z</dcterms:modified>
</cp:coreProperties>
</file>