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A9" w:rsidRDefault="00605BA9">
      <w:pPr>
        <w:pStyle w:val="Plattetekst"/>
      </w:pPr>
      <w:r>
        <w:t>Draaiboek uitvoering waarderingsonderzoek bewoners met dementie van een woon</w:t>
      </w:r>
      <w:bookmarkStart w:id="0" w:name="_GoBack"/>
      <w:bookmarkEnd w:id="0"/>
      <w:r>
        <w:t>zorgcentrum</w:t>
      </w:r>
    </w:p>
    <w:p w:rsidR="00605BA9" w:rsidRDefault="00605BA9">
      <w:pPr>
        <w:rPr>
          <w:b/>
          <w:bCs/>
          <w:sz w:val="24"/>
        </w:rPr>
      </w:pPr>
    </w:p>
    <w:p w:rsidR="00605BA9" w:rsidRDefault="00605BA9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2342"/>
        <w:gridCol w:w="1519"/>
      </w:tblGrid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  <w:shd w:val="clear" w:color="auto" w:fill="CCCCCC"/>
          </w:tcPr>
          <w:p w:rsidR="00605BA9" w:rsidRDefault="00605BA9">
            <w:pPr>
              <w:pStyle w:val="Kop2"/>
            </w:pPr>
            <w:r>
              <w:t>Activiteiten</w:t>
            </w:r>
          </w:p>
        </w:tc>
        <w:tc>
          <w:tcPr>
            <w:tcW w:w="2342" w:type="dxa"/>
            <w:shd w:val="clear" w:color="auto" w:fill="CCCCCC"/>
          </w:tcPr>
          <w:p w:rsidR="00605BA9" w:rsidRDefault="00605BA9">
            <w:pPr>
              <w:pStyle w:val="Kop2"/>
            </w:pPr>
            <w:r>
              <w:t>Wie</w:t>
            </w:r>
          </w:p>
        </w:tc>
        <w:tc>
          <w:tcPr>
            <w:tcW w:w="1519" w:type="dxa"/>
            <w:shd w:val="clear" w:color="auto" w:fill="CCCCCC"/>
          </w:tcPr>
          <w:p w:rsidR="00605BA9" w:rsidRDefault="00605BA9">
            <w:pPr>
              <w:pStyle w:val="Kop2"/>
            </w:pPr>
            <w:r>
              <w:t>Tijdslijn d.d.</w:t>
            </w: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pStyle w:val="Kop2"/>
            </w:pPr>
            <w:r>
              <w:t>Intakegesprek:</w:t>
            </w:r>
          </w:p>
          <w:p w:rsidR="00605BA9" w:rsidRDefault="00605BA9">
            <w:pPr>
              <w:pStyle w:val="Plattetekst2"/>
            </w:pPr>
            <w:r>
              <w:t>Uitleg onderzoek in het algemeen en over de methodiek in het bijzonder.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Doornemen handleiding en draaiboek verder invullen.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Beantwoorden vragen n.a.v. handleiding.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Vragenlijst doornemen en evt. extra vragen bij overige bespreken.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Aantal bewoners per leefgroep. Onderzoekstechnisch is het wenselijk om een clustering te maken van 30 bewoners.</w:t>
            </w:r>
          </w:p>
        </w:tc>
        <w:tc>
          <w:tcPr>
            <w:tcW w:w="2342" w:type="dxa"/>
          </w:tcPr>
          <w:p w:rsidR="00605BA9" w:rsidRDefault="00605BA9">
            <w:pPr>
              <w:pStyle w:val="Kop2"/>
              <w:rPr>
                <w:b w:val="0"/>
                <w:bCs w:val="0"/>
              </w:rPr>
            </w:pPr>
          </w:p>
          <w:p w:rsidR="00605BA9" w:rsidRDefault="008C027C">
            <w:pPr>
              <w:pStyle w:val="Kop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Consulent ECD 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Informeren betrokkenen: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Informeren dienstverantwoordelijken, medewerkers en bewoners- of familieraad over het onderzoek (doelstelling, methodiek, resultaten, terugkoppeling )</w:t>
            </w:r>
          </w:p>
        </w:tc>
        <w:tc>
          <w:tcPr>
            <w:tcW w:w="2342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Directie, dienstverantwoordelijken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Voorbereiden uitvoering onderzoek: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Zie hoofdstuk 2 Handleiding uitvoeren waarderingsonderzoek bewoners met dementie.</w:t>
            </w:r>
          </w:p>
        </w:tc>
        <w:tc>
          <w:tcPr>
            <w:tcW w:w="2342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Verspreiden vragenlijsten: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Vertegenwoordigers uitnodigen voor</w:t>
            </w:r>
            <w:r>
              <w:rPr>
                <w:sz w:val="20"/>
                <w:lang w:val="nl-BE"/>
              </w:rPr>
              <w:t xml:space="preserve"> deelname</w:t>
            </w:r>
            <w:r>
              <w:rPr>
                <w:sz w:val="20"/>
              </w:rPr>
              <w:t xml:space="preserve"> aan het onderzoek en vragenlijst versturen.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Vertegenwoordigers 3 weken de tijd geven voor invulling en terug sturen. (U kunt daarvoor de voorbeeldbrief gebruiken, zie uitn deelname oz vertegenwoordigers) 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Evt. na twee weken herinneringsbrief sturen.</w:t>
            </w:r>
          </w:p>
        </w:tc>
        <w:tc>
          <w:tcPr>
            <w:tcW w:w="2342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 doet voorzet.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Normeren: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Het organiseren van aparte bijeenkomsten waarbij medewerkers, dienstverantwoordelijken en directie de normeringlijst kunnen invullen.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Het begeleiden van deze bijeenkomsten volgens de Handleiding normeren.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Het invullen van de gegevens uit de bijeenkomsten in één normeringlijst.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Ingevulde lijst sturen naar de</w:t>
            </w:r>
            <w:r w:rsidR="001A5FED">
              <w:rPr>
                <w:sz w:val="20"/>
              </w:rPr>
              <w:t xml:space="preserve"> consulent van het ECD</w:t>
            </w:r>
            <w:r>
              <w:rPr>
                <w:sz w:val="20"/>
              </w:rPr>
              <w:t xml:space="preserve"> ter voorbereiding van het groepsgesprek. </w:t>
            </w:r>
          </w:p>
        </w:tc>
        <w:tc>
          <w:tcPr>
            <w:tcW w:w="2342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Verwerken van gegevens vragenlijsten: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Verwerken van kwantitatieve en kwalitatieve gegevens.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 xml:space="preserve">De resultaten in het concept rapport invullen (Eindrapportage waarderingsonderzoek bewoners met dementie) </w:t>
            </w:r>
          </w:p>
        </w:tc>
        <w:tc>
          <w:tcPr>
            <w:tcW w:w="2342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351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Voorbereiden groepsgesprekken: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Plannen van de groepsgesprekken.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Vertegenwoordigers uitnodigen. Via intekening kunnen ze zich aanmelden. Max. 1 vertegenwoordiger per bewoner. U kunt daarvoor de standaard uitnodiging gebruiken. (zie uitnodiging groepsgesprek waardoz bewoners met dementie)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Reserveren van ruimte en regelen van een warm onthaal.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Bepalen gespreksonderwerpen.</w:t>
            </w:r>
          </w:p>
          <w:p w:rsidR="00605BA9" w:rsidRDefault="00605BA9">
            <w:pPr>
              <w:rPr>
                <w:sz w:val="20"/>
              </w:rPr>
            </w:pPr>
          </w:p>
        </w:tc>
        <w:tc>
          <w:tcPr>
            <w:tcW w:w="2342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</w:t>
            </w:r>
            <w:r w:rsidR="008C027C">
              <w:rPr>
                <w:sz w:val="20"/>
              </w:rPr>
              <w:t xml:space="preserve">nator en consulent ECD 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</w:p>
          <w:p w:rsidR="00605BA9" w:rsidRDefault="008C027C">
            <w:pPr>
              <w:rPr>
                <w:sz w:val="20"/>
              </w:rPr>
            </w:pPr>
            <w:r>
              <w:rPr>
                <w:sz w:val="20"/>
              </w:rPr>
              <w:t xml:space="preserve">Consulent ECD </w:t>
            </w:r>
          </w:p>
        </w:tc>
        <w:tc>
          <w:tcPr>
            <w:tcW w:w="1519" w:type="dxa"/>
          </w:tcPr>
          <w:p w:rsidR="00605BA9" w:rsidRDefault="00605BA9">
            <w:pPr>
              <w:rPr>
                <w:sz w:val="20"/>
              </w:rPr>
            </w:pPr>
          </w:p>
        </w:tc>
      </w:tr>
    </w:tbl>
    <w:p w:rsidR="00605BA9" w:rsidRDefault="00605BA9">
      <w:pPr>
        <w:rPr>
          <w:b/>
          <w:bCs/>
          <w:sz w:val="24"/>
        </w:rPr>
      </w:pPr>
    </w:p>
    <w:p w:rsidR="00605BA9" w:rsidRDefault="00605BA9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5"/>
        <w:gridCol w:w="2964"/>
        <w:gridCol w:w="1413"/>
      </w:tblGrid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  <w:shd w:val="clear" w:color="auto" w:fill="CCCCCC"/>
          </w:tcPr>
          <w:p w:rsidR="00605BA9" w:rsidRDefault="00605BA9">
            <w:pPr>
              <w:pStyle w:val="Kop2"/>
            </w:pPr>
            <w:r>
              <w:t>Activiteiten</w:t>
            </w:r>
          </w:p>
        </w:tc>
        <w:tc>
          <w:tcPr>
            <w:tcW w:w="1800" w:type="dxa"/>
            <w:shd w:val="clear" w:color="auto" w:fill="CCCCCC"/>
          </w:tcPr>
          <w:p w:rsidR="00605BA9" w:rsidRDefault="00605BA9">
            <w:pPr>
              <w:pStyle w:val="Kop2"/>
            </w:pPr>
            <w:r>
              <w:t>Wie</w:t>
            </w:r>
          </w:p>
        </w:tc>
        <w:tc>
          <w:tcPr>
            <w:tcW w:w="1582" w:type="dxa"/>
            <w:shd w:val="clear" w:color="auto" w:fill="CCCCCC"/>
          </w:tcPr>
          <w:p w:rsidR="00605BA9" w:rsidRDefault="00605BA9">
            <w:pPr>
              <w:pStyle w:val="Kop2"/>
            </w:pPr>
            <w:r>
              <w:t>Tijdslijn d.d.</w:t>
            </w: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Uitvoeren groepsgesprek: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Notuleren van het gesprek.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Begeleiden groepsgesprek</w:t>
            </w: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Uitwerken van de notulen in een verslag en deze ter controle versturen naar de consulent.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  <w:p w:rsidR="00605BA9" w:rsidRDefault="008C027C">
            <w:pPr>
              <w:rPr>
                <w:sz w:val="20"/>
              </w:rPr>
            </w:pPr>
            <w:r>
              <w:rPr>
                <w:sz w:val="20"/>
              </w:rPr>
              <w:t xml:space="preserve">Consulent ECD 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Opstellen eindrapportage: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Maken van een eindverslag volgens de richtlijnen uit Hoofdstuk 6. van de Handleiding uitvoeren waarderingsonderzoek bewoners met dementie.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Versturen van conceptrapport naar consulent.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Controle van het concepteindrapport.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</w:p>
          <w:p w:rsidR="00605BA9" w:rsidRDefault="008C027C">
            <w:pPr>
              <w:rPr>
                <w:sz w:val="20"/>
              </w:rPr>
            </w:pPr>
            <w:r>
              <w:rPr>
                <w:sz w:val="20"/>
              </w:rPr>
              <w:t xml:space="preserve">Consulent ECD 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Bespreken eindrapport met directie: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Bespreken rapport en evaluatie samenwerking ECD.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Kwaliteitscoördinator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 xml:space="preserve">Consulent ECD 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Informeren betrokkenen over resultaten: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Vertegenwoordigers, medewerkers, dienstverantwoordelijken en familie- of bewonersraad informeren over de resultaten van het onderzoek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Opstellen van een verbeterplan/actieplan: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In overleg met medewerkers opstellen van een actieplan.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 xml:space="preserve">Dienstverantwoordelijke en kwaliteitscoördinator 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Bespreken van het verbeterplan/actieplan:</w:t>
            </w: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Met familie- of bewonersraad, de bestuurder en de medewerkers.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Directie/dienstverantwoordelijke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Bewaken voortgang verbeterplan/actieplan:</w:t>
            </w: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  <w:r>
              <w:rPr>
                <w:sz w:val="20"/>
              </w:rPr>
              <w:t>Directie/dienstverantwoordelijke</w:t>
            </w: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  <w:tr w:rsidR="00605BA9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605BA9" w:rsidRDefault="00605BA9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605BA9" w:rsidRDefault="00605BA9">
            <w:pPr>
              <w:rPr>
                <w:sz w:val="20"/>
              </w:rPr>
            </w:pPr>
          </w:p>
        </w:tc>
        <w:tc>
          <w:tcPr>
            <w:tcW w:w="1582" w:type="dxa"/>
          </w:tcPr>
          <w:p w:rsidR="00605BA9" w:rsidRDefault="00605BA9">
            <w:pPr>
              <w:rPr>
                <w:sz w:val="20"/>
              </w:rPr>
            </w:pPr>
          </w:p>
        </w:tc>
      </w:tr>
    </w:tbl>
    <w:p w:rsidR="00605BA9" w:rsidRDefault="00605BA9">
      <w:pPr>
        <w:rPr>
          <w:b/>
          <w:bCs/>
          <w:sz w:val="24"/>
        </w:rPr>
      </w:pPr>
    </w:p>
    <w:p w:rsidR="00605BA9" w:rsidRDefault="00605BA9">
      <w:pPr>
        <w:rPr>
          <w:b/>
          <w:bCs/>
          <w:sz w:val="24"/>
        </w:rPr>
      </w:pPr>
    </w:p>
    <w:sectPr w:rsidR="00605BA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3D5" w:rsidRDefault="002973D5">
      <w:r>
        <w:separator/>
      </w:r>
    </w:p>
  </w:endnote>
  <w:endnote w:type="continuationSeparator" w:id="0">
    <w:p w:rsidR="002973D5" w:rsidRDefault="0029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FED" w:rsidRDefault="001A5FED">
    <w:pPr>
      <w:pStyle w:val="Voettekst"/>
      <w:rPr>
        <w:sz w:val="18"/>
      </w:rPr>
    </w:pPr>
    <w:r>
      <w:rPr>
        <w:sz w:val="18"/>
      </w:rPr>
      <w:t xml:space="preserve">Expertisecentrum Dementie Vlaanderen vzw </w:t>
    </w:r>
    <w:r w:rsidR="00EE3522">
      <w:rPr>
        <w:sz w:val="18"/>
      </w:rPr>
      <w:t xml:space="preserve">/ ism RECD </w:t>
    </w:r>
    <w:r>
      <w:rPr>
        <w:sz w:val="18"/>
      </w:rPr>
      <w:t>Orion</w:t>
    </w:r>
    <w:r w:rsidR="00EE3522">
      <w:rPr>
        <w:sz w:val="18"/>
      </w:rPr>
      <w:t>PGN</w:t>
    </w:r>
    <w:r>
      <w:rPr>
        <w:sz w:val="18"/>
      </w:rPr>
      <w:t xml:space="preserve"> / Draaiboek uitvoering waarderingsonderzoek bewoners met dementie / versie 1.</w:t>
    </w:r>
    <w:r w:rsidR="00EE3522">
      <w:rPr>
        <w:sz w:val="18"/>
      </w:rPr>
      <w:t>2</w:t>
    </w:r>
    <w:r>
      <w:rPr>
        <w:sz w:val="18"/>
      </w:rPr>
      <w:t>/januari 20</w:t>
    </w:r>
    <w:r w:rsidR="00EE3522">
      <w:rPr>
        <w:sz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3D5" w:rsidRDefault="002973D5">
      <w:r>
        <w:separator/>
      </w:r>
    </w:p>
  </w:footnote>
  <w:footnote w:type="continuationSeparator" w:id="0">
    <w:p w:rsidR="002973D5" w:rsidRDefault="0029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27C"/>
    <w:rsid w:val="001A5FED"/>
    <w:rsid w:val="002973D5"/>
    <w:rsid w:val="00605BA9"/>
    <w:rsid w:val="008C027C"/>
    <w:rsid w:val="00AC40F2"/>
    <w:rsid w:val="00E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62188"/>
  <w15:chartTrackingRefBased/>
  <w15:docId w15:val="{6E419478-487A-41DC-BAB9-4C0EDD54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">
    <w:name w:val="Body Text"/>
    <w:basedOn w:val="Standaard"/>
    <w:pPr>
      <w:jc w:val="center"/>
    </w:pPr>
    <w:rPr>
      <w:b/>
      <w:bCs/>
      <w:sz w:val="24"/>
    </w:rPr>
  </w:style>
  <w:style w:type="paragraph" w:styleId="Plattetekst2">
    <w:name w:val="Body Text 2"/>
    <w:basedOn w:val="Standaard"/>
    <w:rPr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AF0BDF2BB1748BD85C75FAD543B12" ma:contentTypeVersion="10" ma:contentTypeDescription="Een nieuw document maken." ma:contentTypeScope="" ma:versionID="ef73953969f3e427a33605d4382a16b0">
  <xsd:schema xmlns:xsd="http://www.w3.org/2001/XMLSchema" xmlns:p="http://schemas.microsoft.com/office/2006/metadata/properties" xmlns:ns2="8b42f4c9-5b03-4c67-8c09-5c6d62ddba00" targetNamespace="http://schemas.microsoft.com/office/2006/metadata/properties" ma:root="true" ma:fieldsID="9ee14f9e2a8b302c956bafee54587a01" ns2:_="">
    <xsd:import namespace="8b42f4c9-5b03-4c67-8c09-5c6d62ddba00"/>
    <xsd:element name="properties">
      <xsd:complexType>
        <xsd:sequence>
          <xsd:element name="documentManagement">
            <xsd:complexType>
              <xsd:all>
                <xsd:element ref="ns2:Categorie"/>
                <xsd:element ref="ns2:Kennis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42f4c9-5b03-4c67-8c09-5c6d62ddba00" elementFormDefault="qualified">
    <xsd:import namespace="http://schemas.microsoft.com/office/2006/documentManagement/types"/>
    <xsd:element name="Categorie" ma:index="8" ma:displayName="Categorie" ma:list="{63cc29b1-6341-40c2-b92e-001cd9b31c6f}" ma:internalName="Categorie" ma:readOnly="false" ma:showField="Title">
      <xsd:simpleType>
        <xsd:restriction base="dms:Lookup"/>
      </xsd:simpleType>
    </xsd:element>
    <xsd:element name="Kennistype" ma:index="9" ma:displayName="Kennistype" ma:list="{fdfa205d-1aa8-41f0-b8ba-debb89ad319f}" ma:internalName="Kennis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nnistype xmlns="8b42f4c9-5b03-4c67-8c09-5c6d62ddba00"/>
    <Categorie xmlns="8b42f4c9-5b03-4c67-8c09-5c6d62ddba00"/>
  </documentManagement>
</p:properties>
</file>

<file path=customXml/itemProps1.xml><?xml version="1.0" encoding="utf-8"?>
<ds:datastoreItem xmlns:ds="http://schemas.openxmlformats.org/officeDocument/2006/customXml" ds:itemID="{68279977-078C-422C-A3AA-9BC0CF26F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DC328-E31C-47B9-9036-38200970E9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44E2AB-4A5B-444F-A466-FBB446DC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2f4c9-5b03-4c67-8c09-5c6d62ddba0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7AF011-71C2-431D-96DC-8551BA84A94A}">
  <ds:schemaRefs>
    <ds:schemaRef ds:uri="http://schemas.microsoft.com/office/2006/metadata/properties"/>
    <ds:schemaRef ds:uri="http://schemas.microsoft.com/office/infopath/2007/PartnerControls"/>
    <ds:schemaRef ds:uri="8b42f4c9-5b03-4c67-8c09-5c6d62ddba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draaiboek uitvoering waarderingsonderzoek bewoners met dementie van een woon- en zorgcentrum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uitvoering waarderingsonderzoek bewoners met dementie van een woon- en zorgcentrum</dc:title>
  <dc:subject/>
  <dc:creator>bv052820</dc:creator>
  <cp:keywords/>
  <dc:description/>
  <cp:lastModifiedBy>Jurn Verschraegen</cp:lastModifiedBy>
  <cp:revision>3</cp:revision>
  <dcterms:created xsi:type="dcterms:W3CDTF">2020-01-13T17:48:00Z</dcterms:created>
  <dcterms:modified xsi:type="dcterms:W3CDTF">2020-01-13T17:48:00Z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